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85" w:rsidRDefault="00E65985" w:rsidP="00E65985"/>
    <w:p w:rsidR="00E65985" w:rsidRDefault="00E34DF7" w:rsidP="00E34DF7">
      <w:pPr>
        <w:pStyle w:val="Nagwek1"/>
      </w:pPr>
      <w:r>
        <w:t>C</w:t>
      </w:r>
      <w:r w:rsidR="00C53F04">
        <w:t>iągi i szeregi</w:t>
      </w:r>
      <w:r w:rsidR="00E65985">
        <w:t xml:space="preserve"> </w:t>
      </w:r>
      <w:r>
        <w:t>liczbowe</w:t>
      </w:r>
    </w:p>
    <w:p w:rsidR="00E65985" w:rsidRDefault="00E65985" w:rsidP="002030DD">
      <w:pPr>
        <w:jc w:val="both"/>
      </w:pPr>
      <w:r w:rsidRPr="00B31E9F">
        <w:rPr>
          <w:b/>
        </w:rPr>
        <w:t>Definicja.</w:t>
      </w:r>
      <w:r>
        <w:t xml:space="preserve"> Jeżeli każdej liczbie naturalnej przyporządkowana została jakaś </w:t>
      </w:r>
      <w:r w:rsidR="003F167E">
        <w:t>liczba rzeczywista, to mówimy, ż</w:t>
      </w:r>
      <w:r>
        <w:t>e został określony ciąg liczbowy (nieskończony).</w:t>
      </w:r>
      <w:r w:rsidR="00B31E9F">
        <w:t xml:space="preserve"> Formalnie oznacza to, że ciąg </w:t>
      </w:r>
      <w:r w:rsidR="009C5428">
        <w:t xml:space="preserve">liczbowy </w:t>
      </w:r>
      <w:r w:rsidR="00B31E9F">
        <w:t>jest funkcją</w:t>
      </w:r>
      <w:r w:rsidR="009C5428">
        <w:t xml:space="preserve"> o dziedzinie będącej zbiorem liczb naturalnych</w:t>
      </w:r>
    </w:p>
    <w:p w:rsidR="009C5428" w:rsidRDefault="009C5428" w:rsidP="009C5428">
      <w:pPr>
        <w:pStyle w:val="MTDisplayEquation"/>
      </w:pPr>
      <w:r>
        <w:tab/>
      </w:r>
      <w:r w:rsidRPr="009C5428">
        <w:rPr>
          <w:position w:val="-6"/>
        </w:rPr>
        <w:object w:dxaOrig="10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pt;height:14.25pt" o:ole="">
            <v:imagedata r:id="rId6" o:title=""/>
          </v:shape>
          <o:OLEObject Type="Embed" ProgID="Equation.DSMT4" ShapeID="_x0000_i1025" DrawAspect="Content" ObjectID="_1394971558" r:id="rId7"/>
        </w:object>
      </w:r>
    </w:p>
    <w:p w:rsidR="00E65985" w:rsidRDefault="00E65985" w:rsidP="002030DD">
      <w:pPr>
        <w:jc w:val="both"/>
      </w:pPr>
      <w:r>
        <w:t xml:space="preserve">Zazwyczaj ciąg liczbowy zapisujemy w postaci </w:t>
      </w:r>
      <w:r w:rsidRPr="00E65985">
        <w:rPr>
          <w:position w:val="-12"/>
        </w:rPr>
        <w:object w:dxaOrig="1480" w:dyaOrig="360">
          <v:shape id="_x0000_i1026" type="#_x0000_t75" style="width:74.35pt;height:18.2pt" o:ole="">
            <v:imagedata r:id="rId8" o:title=""/>
          </v:shape>
          <o:OLEObject Type="Embed" ProgID="Equation.DSMT4" ShapeID="_x0000_i1026" DrawAspect="Content" ObjectID="_1394971559" r:id="rId9"/>
        </w:object>
      </w:r>
      <w:r>
        <w:t xml:space="preserve"> lub </w:t>
      </w:r>
      <w:r w:rsidRPr="00E65985">
        <w:rPr>
          <w:position w:val="-12"/>
        </w:rPr>
        <w:object w:dxaOrig="680" w:dyaOrig="380">
          <v:shape id="_x0000_i1027" type="#_x0000_t75" style="width:34pt;height:19pt" o:ole="">
            <v:imagedata r:id="rId10" o:title=""/>
          </v:shape>
          <o:OLEObject Type="Embed" ProgID="Equation.DSMT4" ShapeID="_x0000_i1027" DrawAspect="Content" ObjectID="_1394971560" r:id="rId11"/>
        </w:object>
      </w:r>
      <w:r>
        <w:t xml:space="preserve"> (często skracamy ten zapis do postaci </w:t>
      </w:r>
      <w:r w:rsidRPr="00E65985">
        <w:rPr>
          <w:position w:val="-12"/>
        </w:rPr>
        <w:object w:dxaOrig="460" w:dyaOrig="360">
          <v:shape id="_x0000_i1028" type="#_x0000_t75" style="width:22.95pt;height:18.2pt" o:ole="">
            <v:imagedata r:id="rId12" o:title=""/>
          </v:shape>
          <o:OLEObject Type="Embed" ProgID="Equation.DSMT4" ShapeID="_x0000_i1028" DrawAspect="Content" ObjectID="_1394971561" r:id="rId13"/>
        </w:object>
      </w:r>
      <w:r>
        <w:t xml:space="preserve">). Liczby występujące w ciągu nazywamy </w:t>
      </w:r>
      <w:r w:rsidRPr="00E65985">
        <w:rPr>
          <w:i/>
        </w:rPr>
        <w:t>wyrazami</w:t>
      </w:r>
      <w:r>
        <w:t xml:space="preserve"> ciągu, a wyrażenie </w:t>
      </w:r>
      <w:r w:rsidRPr="00E65985">
        <w:rPr>
          <w:position w:val="-12"/>
        </w:rPr>
        <w:object w:dxaOrig="279" w:dyaOrig="360">
          <v:shape id="_x0000_i1029" type="#_x0000_t75" style="width:14.25pt;height:18.2pt" o:ole="">
            <v:imagedata r:id="rId14" o:title=""/>
          </v:shape>
          <o:OLEObject Type="Embed" ProgID="Equation.DSMT4" ShapeID="_x0000_i1029" DrawAspect="Content" ObjectID="_1394971562" r:id="rId15"/>
        </w:object>
      </w:r>
      <w:r>
        <w:t xml:space="preserve"> nazywamy </w:t>
      </w:r>
      <w:r w:rsidRPr="00E65985">
        <w:rPr>
          <w:i/>
        </w:rPr>
        <w:t>ogólnym wyrazem</w:t>
      </w:r>
      <w:r>
        <w:t xml:space="preserve"> ciągu (lub </w:t>
      </w:r>
      <w:proofErr w:type="spellStart"/>
      <w:r w:rsidRPr="00E65985">
        <w:rPr>
          <w:i/>
        </w:rPr>
        <w:t>n-</w:t>
      </w:r>
      <w:r>
        <w:t>tym</w:t>
      </w:r>
      <w:proofErr w:type="spellEnd"/>
      <w:r>
        <w:t xml:space="preserve"> wyrazem ciągu). Bardzo często (ale nie zawsze) ciąg można zdefiniować podając </w:t>
      </w:r>
      <w:r w:rsidR="009C5428">
        <w:t>„</w:t>
      </w:r>
      <w:r>
        <w:t>wzór</w:t>
      </w:r>
      <w:r w:rsidR="009C5428">
        <w:t>”</w:t>
      </w:r>
      <w:r>
        <w:t xml:space="preserve"> na ogólny wyraz ciągu.</w:t>
      </w:r>
    </w:p>
    <w:p w:rsidR="00E65985" w:rsidRPr="009C5428" w:rsidRDefault="00E65985" w:rsidP="00E65985">
      <w:pPr>
        <w:rPr>
          <w:b/>
        </w:rPr>
      </w:pPr>
      <w:r w:rsidRPr="009C5428">
        <w:rPr>
          <w:b/>
        </w:rPr>
        <w:t>Przykłady</w:t>
      </w:r>
    </w:p>
    <w:p w:rsidR="00E65985" w:rsidRDefault="00E65985" w:rsidP="00E65985">
      <w:pPr>
        <w:pStyle w:val="Akapitzlist"/>
        <w:numPr>
          <w:ilvl w:val="0"/>
          <w:numId w:val="4"/>
        </w:numPr>
      </w:pPr>
      <w:r w:rsidRPr="00E65985">
        <w:rPr>
          <w:position w:val="-12"/>
        </w:rPr>
        <w:object w:dxaOrig="820" w:dyaOrig="380">
          <v:shape id="_x0000_i1030" type="#_x0000_t75" style="width:41.15pt;height:19pt" o:ole="">
            <v:imagedata r:id="rId16" o:title=""/>
          </v:shape>
          <o:OLEObject Type="Embed" ProgID="Equation.DSMT4" ShapeID="_x0000_i1030" DrawAspect="Content" ObjectID="_1394971563" r:id="rId17"/>
        </w:object>
      </w:r>
      <w:r w:rsidR="003A3EF4">
        <w:t xml:space="preserve"> początkowe wyrazy: </w:t>
      </w:r>
      <w:r w:rsidR="003A3EF4" w:rsidRPr="003A3EF4">
        <w:rPr>
          <w:position w:val="-10"/>
        </w:rPr>
        <w:object w:dxaOrig="1640" w:dyaOrig="320">
          <v:shape id="_x0000_i1031" type="#_x0000_t75" style="width:82.3pt;height:15.8pt" o:ole="">
            <v:imagedata r:id="rId18" o:title=""/>
          </v:shape>
          <o:OLEObject Type="Embed" ProgID="Equation.DSMT4" ShapeID="_x0000_i1031" DrawAspect="Content" ObjectID="_1394971564" r:id="rId19"/>
        </w:object>
      </w:r>
    </w:p>
    <w:p w:rsidR="003A3EF4" w:rsidRDefault="003A3EF4" w:rsidP="00E65985">
      <w:pPr>
        <w:pStyle w:val="Akapitzlist"/>
        <w:numPr>
          <w:ilvl w:val="0"/>
          <w:numId w:val="4"/>
        </w:numPr>
      </w:pPr>
      <w:r w:rsidRPr="003A3EF4">
        <w:rPr>
          <w:position w:val="-12"/>
        </w:rPr>
        <w:object w:dxaOrig="1100" w:dyaOrig="380">
          <v:shape id="_x0000_i1032" type="#_x0000_t75" style="width:55.4pt;height:19pt" o:ole="">
            <v:imagedata r:id="rId20" o:title=""/>
          </v:shape>
          <o:OLEObject Type="Embed" ProgID="Equation.DSMT4" ShapeID="_x0000_i1032" DrawAspect="Content" ObjectID="_1394971565" r:id="rId21"/>
        </w:object>
      </w:r>
      <w:r>
        <w:t xml:space="preserve">początkowe wyrazy: </w:t>
      </w:r>
      <w:r w:rsidRPr="003A3EF4">
        <w:rPr>
          <w:position w:val="-10"/>
        </w:rPr>
        <w:object w:dxaOrig="2500" w:dyaOrig="320">
          <v:shape id="_x0000_i1033" type="#_x0000_t75" style="width:125pt;height:15.8pt" o:ole="">
            <v:imagedata r:id="rId22" o:title=""/>
          </v:shape>
          <o:OLEObject Type="Embed" ProgID="Equation.DSMT4" ShapeID="_x0000_i1033" DrawAspect="Content" ObjectID="_1394971566" r:id="rId23"/>
        </w:object>
      </w:r>
    </w:p>
    <w:p w:rsidR="003A3EF4" w:rsidRDefault="003A3EF4" w:rsidP="00E65985">
      <w:pPr>
        <w:pStyle w:val="Akapitzlist"/>
        <w:numPr>
          <w:ilvl w:val="0"/>
          <w:numId w:val="4"/>
        </w:numPr>
      </w:pPr>
      <w:r w:rsidRPr="003A3EF4">
        <w:rPr>
          <w:position w:val="-24"/>
        </w:rPr>
        <w:object w:dxaOrig="1060" w:dyaOrig="620">
          <v:shape id="_x0000_i1034" type="#_x0000_t75" style="width:53pt;height:30.85pt" o:ole="">
            <v:imagedata r:id="rId24" o:title=""/>
          </v:shape>
          <o:OLEObject Type="Embed" ProgID="Equation.DSMT4" ShapeID="_x0000_i1034" DrawAspect="Content" ObjectID="_1394971567" r:id="rId25"/>
        </w:object>
      </w:r>
      <w:r>
        <w:t xml:space="preserve">początkowe wyrazy: </w:t>
      </w:r>
      <w:r w:rsidRPr="003A3EF4">
        <w:rPr>
          <w:position w:val="-10"/>
        </w:rPr>
        <w:object w:dxaOrig="2439" w:dyaOrig="320">
          <v:shape id="_x0000_i1035" type="#_x0000_t75" style="width:121.85pt;height:15.8pt" o:ole="">
            <v:imagedata r:id="rId26" o:title=""/>
          </v:shape>
          <o:OLEObject Type="Embed" ProgID="Equation.DSMT4" ShapeID="_x0000_i1035" DrawAspect="Content" ObjectID="_1394971568" r:id="rId27"/>
        </w:object>
      </w:r>
    </w:p>
    <w:p w:rsidR="003A3EF4" w:rsidRDefault="003A3EF4" w:rsidP="00E65985">
      <w:pPr>
        <w:pStyle w:val="Akapitzlist"/>
        <w:numPr>
          <w:ilvl w:val="0"/>
          <w:numId w:val="4"/>
        </w:numPr>
      </w:pPr>
      <w:r w:rsidRPr="003A3EF4">
        <w:rPr>
          <w:position w:val="-12"/>
        </w:rPr>
        <w:object w:dxaOrig="2700" w:dyaOrig="360">
          <v:shape id="_x0000_i1036" type="#_x0000_t75" style="width:135.3pt;height:18.2pt" o:ole="">
            <v:imagedata r:id="rId28" o:title=""/>
          </v:shape>
          <o:OLEObject Type="Embed" ProgID="Equation.DSMT4" ShapeID="_x0000_i1036" DrawAspect="Content" ObjectID="_1394971569" r:id="rId29"/>
        </w:object>
      </w:r>
      <w:r>
        <w:t xml:space="preserve">początkowe wyrazy: </w:t>
      </w:r>
      <w:r w:rsidRPr="003A3EF4">
        <w:rPr>
          <w:position w:val="-10"/>
        </w:rPr>
        <w:object w:dxaOrig="1540" w:dyaOrig="320">
          <v:shape id="_x0000_i1037" type="#_x0000_t75" style="width:76.75pt;height:15.8pt" o:ole="">
            <v:imagedata r:id="rId30" o:title=""/>
          </v:shape>
          <o:OLEObject Type="Embed" ProgID="Equation.DSMT4" ShapeID="_x0000_i1037" DrawAspect="Content" ObjectID="_1394971570" r:id="rId31"/>
        </w:object>
      </w:r>
    </w:p>
    <w:p w:rsidR="003A3EF4" w:rsidRDefault="003A3EF4" w:rsidP="00E65985">
      <w:pPr>
        <w:pStyle w:val="Akapitzlist"/>
        <w:numPr>
          <w:ilvl w:val="0"/>
          <w:numId w:val="4"/>
        </w:numPr>
      </w:pPr>
      <w:r w:rsidRPr="003A3EF4">
        <w:rPr>
          <w:position w:val="-12"/>
        </w:rPr>
        <w:object w:dxaOrig="4840" w:dyaOrig="360">
          <v:shape id="_x0000_i1038" type="#_x0000_t75" style="width:242.1pt;height:18.2pt" o:ole="">
            <v:imagedata r:id="rId32" o:title=""/>
          </v:shape>
          <o:OLEObject Type="Embed" ProgID="Equation.DSMT4" ShapeID="_x0000_i1038" DrawAspect="Content" ObjectID="_1394971571" r:id="rId33"/>
        </w:object>
      </w:r>
      <w:r>
        <w:t xml:space="preserve">początkowe wyrazy: </w:t>
      </w:r>
      <w:r w:rsidR="000F0050" w:rsidRPr="003A3EF4">
        <w:rPr>
          <w:position w:val="-10"/>
        </w:rPr>
        <w:object w:dxaOrig="2900" w:dyaOrig="320">
          <v:shape id="_x0000_i1039" type="#_x0000_t75" style="width:144.8pt;height:15.8pt" o:ole="">
            <v:imagedata r:id="rId34" o:title=""/>
          </v:shape>
          <o:OLEObject Type="Embed" ProgID="Equation.DSMT4" ShapeID="_x0000_i1039" DrawAspect="Content" ObjectID="_1394971572" r:id="rId35"/>
        </w:object>
      </w:r>
    </w:p>
    <w:p w:rsidR="000F0050" w:rsidRDefault="000F0050" w:rsidP="00456D11">
      <w:pPr>
        <w:jc w:val="both"/>
      </w:pPr>
      <w:r>
        <w:t xml:space="preserve">Zauważmy, że pierwsze trzy przykłady są stosunkowo proste: aby obliczyć jakiś wyraz ciągu wystarczy podstawić do wzoru odpowiednią wartość </w:t>
      </w:r>
      <w:r w:rsidRPr="000F0050">
        <w:rPr>
          <w:position w:val="-6"/>
        </w:rPr>
        <w:object w:dxaOrig="240" w:dyaOrig="220">
          <v:shape id="_x0000_i1040" type="#_x0000_t75" style="width:11.85pt;height:11.1pt" o:ole="">
            <v:imagedata r:id="rId36" o:title=""/>
          </v:shape>
          <o:OLEObject Type="Embed" ProgID="Equation.DSMT4" ShapeID="_x0000_i1040" DrawAspect="Content" ObjectID="_1394971573" r:id="rId37"/>
        </w:object>
      </w:r>
      <w:r>
        <w:t xml:space="preserve"> Na przykład: </w:t>
      </w:r>
    </w:p>
    <w:p w:rsidR="000F0050" w:rsidRDefault="000F0050" w:rsidP="000F0050">
      <w:r>
        <w:t xml:space="preserve">Ad 1) </w:t>
      </w:r>
      <w:r w:rsidRPr="000F0050">
        <w:rPr>
          <w:position w:val="-12"/>
        </w:rPr>
        <w:object w:dxaOrig="1140" w:dyaOrig="380">
          <v:shape id="_x0000_i1041" type="#_x0000_t75" style="width:56.95pt;height:19pt" o:ole="">
            <v:imagedata r:id="rId38" o:title=""/>
          </v:shape>
          <o:OLEObject Type="Embed" ProgID="Equation.DSMT4" ShapeID="_x0000_i1041" DrawAspect="Content" ObjectID="_1394971574" r:id="rId39"/>
        </w:object>
      </w:r>
      <w:r w:rsidRPr="000F0050">
        <w:rPr>
          <w:position w:val="-12"/>
        </w:rPr>
        <w:object w:dxaOrig="1280" w:dyaOrig="380">
          <v:shape id="_x0000_i1042" type="#_x0000_t75" style="width:64.1pt;height:19pt" o:ole="">
            <v:imagedata r:id="rId40" o:title=""/>
          </v:shape>
          <o:OLEObject Type="Embed" ProgID="Equation.DSMT4" ShapeID="_x0000_i1042" DrawAspect="Content" ObjectID="_1394971575" r:id="rId41"/>
        </w:object>
      </w:r>
      <w:r>
        <w:t xml:space="preserve"> </w:t>
      </w:r>
    </w:p>
    <w:p w:rsidR="000F0050" w:rsidRDefault="000F0050" w:rsidP="000F0050">
      <w:r>
        <w:t xml:space="preserve">Ad 2) </w:t>
      </w:r>
      <w:r w:rsidRPr="000F0050">
        <w:rPr>
          <w:position w:val="-12"/>
        </w:rPr>
        <w:object w:dxaOrig="3220" w:dyaOrig="380">
          <v:shape id="_x0000_i1043" type="#_x0000_t75" style="width:160.6pt;height:19pt" o:ole="">
            <v:imagedata r:id="rId42" o:title=""/>
          </v:shape>
          <o:OLEObject Type="Embed" ProgID="Equation.DSMT4" ShapeID="_x0000_i1043" DrawAspect="Content" ObjectID="_1394971576" r:id="rId43"/>
        </w:object>
      </w:r>
    </w:p>
    <w:p w:rsidR="000F0050" w:rsidRDefault="000F0050" w:rsidP="000F0050">
      <w:r>
        <w:t xml:space="preserve">Ad 3) </w:t>
      </w:r>
      <w:r w:rsidRPr="000F0050">
        <w:rPr>
          <w:position w:val="-12"/>
        </w:rPr>
        <w:object w:dxaOrig="4980" w:dyaOrig="360">
          <v:shape id="_x0000_i1044" type="#_x0000_t75" style="width:249.25pt;height:18.2pt" o:ole="">
            <v:imagedata r:id="rId44" o:title=""/>
          </v:shape>
          <o:OLEObject Type="Embed" ProgID="Equation.DSMT4" ShapeID="_x0000_i1044" DrawAspect="Content" ObjectID="_1394971577" r:id="rId45"/>
        </w:object>
      </w:r>
    </w:p>
    <w:p w:rsidR="00982746" w:rsidRDefault="000F0050" w:rsidP="00456D11">
      <w:pPr>
        <w:jc w:val="both"/>
      </w:pPr>
      <w:r>
        <w:t>Natomiast w przypadku 4) i 5) nie dysponujemy</w:t>
      </w:r>
      <w:r w:rsidR="009765AE">
        <w:t xml:space="preserve"> takimi formułami. W przykładzie </w:t>
      </w:r>
      <w:r w:rsidR="006A4347">
        <w:t xml:space="preserve">4) chodzi tak naprawdę o ponumerowanie wszystkich liczb pierwszych (wiadomo, że jest ich nieskończenie wiele; pierwszy dowód pochodzi od Euklidesa). </w:t>
      </w:r>
      <w:r w:rsidR="00C43590">
        <w:t xml:space="preserve">W arytmetyce najczęściej </w:t>
      </w:r>
      <w:r w:rsidR="00982746">
        <w:t>używa się na ten ciąg oznaczenia</w:t>
      </w:r>
      <w:r w:rsidR="00C43590">
        <w:t xml:space="preserve"> </w:t>
      </w:r>
      <w:r w:rsidR="00C43590" w:rsidRPr="00C43590">
        <w:rPr>
          <w:position w:val="-12"/>
        </w:rPr>
        <w:object w:dxaOrig="540" w:dyaOrig="360">
          <v:shape id="_x0000_i1045" type="#_x0000_t75" style="width:26.9pt;height:18.2pt" o:ole="">
            <v:imagedata r:id="rId46" o:title=""/>
          </v:shape>
          <o:OLEObject Type="Embed" ProgID="Equation.DSMT4" ShapeID="_x0000_i1045" DrawAspect="Content" ObjectID="_1394971578" r:id="rId47"/>
        </w:object>
      </w:r>
      <w:r w:rsidR="00C43590">
        <w:t xml:space="preserve"> </w:t>
      </w:r>
      <w:r w:rsidR="006A4347">
        <w:t xml:space="preserve">Dla niedużych </w:t>
      </w:r>
      <w:r w:rsidR="006A4347" w:rsidRPr="006A4347">
        <w:rPr>
          <w:position w:val="-6"/>
        </w:rPr>
        <w:object w:dxaOrig="600" w:dyaOrig="279">
          <v:shape id="_x0000_i1046" type="#_x0000_t75" style="width:30.05pt;height:14.25pt" o:ole="">
            <v:imagedata r:id="rId48" o:title=""/>
          </v:shape>
          <o:OLEObject Type="Embed" ProgID="Equation.DSMT4" ShapeID="_x0000_i1046" DrawAspect="Content" ObjectID="_1394971579" r:id="rId49"/>
        </w:object>
      </w:r>
      <w:r w:rsidR="006A4347">
        <w:t xml:space="preserve"> </w:t>
      </w:r>
      <w:r w:rsidR="00982746">
        <w:t>nie ma problemu z podaniem odpowiedniego wyrazu ciągu,</w:t>
      </w:r>
      <w:r w:rsidR="009C5428">
        <w:t xml:space="preserve"> np.</w:t>
      </w:r>
      <w:r w:rsidR="00982746">
        <w:t xml:space="preserve"> </w:t>
      </w:r>
      <w:r w:rsidR="00982746" w:rsidRPr="00982746">
        <w:rPr>
          <w:position w:val="-12"/>
        </w:rPr>
        <w:object w:dxaOrig="740" w:dyaOrig="360">
          <v:shape id="_x0000_i1047" type="#_x0000_t75" style="width:37.2pt;height:18.2pt" o:ole="">
            <v:imagedata r:id="rId50" o:title=""/>
          </v:shape>
          <o:OLEObject Type="Embed" ProgID="Equation.DSMT4" ShapeID="_x0000_i1047" DrawAspect="Content" ObjectID="_1394971580" r:id="rId51"/>
        </w:object>
      </w:r>
      <w:r w:rsidR="00982746">
        <w:t xml:space="preserve"> czy </w:t>
      </w:r>
      <w:r w:rsidR="00982746" w:rsidRPr="00982746">
        <w:rPr>
          <w:position w:val="-12"/>
        </w:rPr>
        <w:object w:dxaOrig="840" w:dyaOrig="360">
          <v:shape id="_x0000_i1048" type="#_x0000_t75" style="width:41.95pt;height:18.2pt" o:ole="">
            <v:imagedata r:id="rId52" o:title=""/>
          </v:shape>
          <o:OLEObject Type="Embed" ProgID="Equation.DSMT4" ShapeID="_x0000_i1048" DrawAspect="Content" ObjectID="_1394971581" r:id="rId53"/>
        </w:object>
      </w:r>
      <w:r w:rsidR="00982746">
        <w:t xml:space="preserve"> ale dla bardzo dużych </w:t>
      </w:r>
      <w:r w:rsidR="00982746" w:rsidRPr="00982746">
        <w:rPr>
          <w:position w:val="-6"/>
        </w:rPr>
        <w:object w:dxaOrig="200" w:dyaOrig="220">
          <v:shape id="_x0000_i1049" type="#_x0000_t75" style="width:10.3pt;height:11.1pt" o:ole="">
            <v:imagedata r:id="rId54" o:title=""/>
          </v:shape>
          <o:OLEObject Type="Embed" ProgID="Equation.DSMT4" ShapeID="_x0000_i1049" DrawAspect="Content" ObjectID="_1394971582" r:id="rId55"/>
        </w:object>
      </w:r>
      <w:r w:rsidR="00982746">
        <w:t xml:space="preserve"> może to być poważny problem. W przypadku 5) (symbol # oznacza tutaj liczbę elementów zbioru czyli moc zbioru) ciąg można opisać tak:</w:t>
      </w:r>
    </w:p>
    <w:p w:rsidR="000F0050" w:rsidRDefault="00982746" w:rsidP="00982746">
      <w:pPr>
        <w:jc w:val="center"/>
      </w:pPr>
      <w:r w:rsidRPr="00982746">
        <w:rPr>
          <w:position w:val="-6"/>
        </w:rPr>
        <w:object w:dxaOrig="380" w:dyaOrig="220">
          <v:shape id="_x0000_i1050" type="#_x0000_t75" style="width:19pt;height:11.1pt" o:ole="">
            <v:imagedata r:id="rId56" o:title=""/>
          </v:shape>
          <o:OLEObject Type="Embed" ProgID="Equation.DSMT4" ShapeID="_x0000_i1050" DrawAspect="Content" ObjectID="_1394971583" r:id="rId57"/>
        </w:object>
      </w:r>
      <w:r>
        <w:t xml:space="preserve">ty wyraz mówi ile jest liczb pierwszych mniejszych lub równych </w:t>
      </w:r>
      <w:r w:rsidRPr="00982746">
        <w:rPr>
          <w:position w:val="-6"/>
        </w:rPr>
        <w:object w:dxaOrig="240" w:dyaOrig="220">
          <v:shape id="_x0000_i1051" type="#_x0000_t75" style="width:11.85pt;height:11.1pt" o:ole="">
            <v:imagedata r:id="rId58" o:title=""/>
          </v:shape>
          <o:OLEObject Type="Embed" ProgID="Equation.DSMT4" ShapeID="_x0000_i1051" DrawAspect="Content" ObjectID="_1394971584" r:id="rId59"/>
        </w:object>
      </w:r>
    </w:p>
    <w:p w:rsidR="00982746" w:rsidRDefault="00456D11" w:rsidP="00456D11">
      <w:pPr>
        <w:jc w:val="both"/>
      </w:pPr>
      <w:r>
        <w:t xml:space="preserve">Ciąg ten jest bardzo ważny w teorii liczb i przeważnie stosuje się tam oznaczenie </w:t>
      </w:r>
      <w:r w:rsidRPr="00456D11">
        <w:rPr>
          <w:position w:val="-12"/>
        </w:rPr>
        <w:object w:dxaOrig="360" w:dyaOrig="360">
          <v:shape id="_x0000_i1052" type="#_x0000_t75" style="width:18.2pt;height:18.2pt" o:ole="">
            <v:imagedata r:id="rId60" o:title=""/>
          </v:shape>
          <o:OLEObject Type="Embed" ProgID="Equation.DSMT4" ShapeID="_x0000_i1052" DrawAspect="Content" ObjectID="_1394971585" r:id="rId61"/>
        </w:object>
      </w:r>
      <w:r>
        <w:t xml:space="preserve"> Tak więc mamy</w:t>
      </w:r>
    </w:p>
    <w:p w:rsidR="00456D11" w:rsidRDefault="00456D11" w:rsidP="00456D11">
      <w:pPr>
        <w:pStyle w:val="MTDisplayEquation"/>
      </w:pPr>
      <w:r>
        <w:lastRenderedPageBreak/>
        <w:tab/>
      </w:r>
      <w:r w:rsidRPr="00456D11">
        <w:rPr>
          <w:position w:val="-66"/>
        </w:rPr>
        <w:object w:dxaOrig="5080" w:dyaOrig="1440">
          <v:shape id="_x0000_i1053" type="#_x0000_t75" style="width:254pt;height:1in" o:ole="">
            <v:imagedata r:id="rId62" o:title=""/>
          </v:shape>
          <o:OLEObject Type="Embed" ProgID="Equation.DSMT4" ShapeID="_x0000_i1053" DrawAspect="Content" ObjectID="_1394971586" r:id="rId63"/>
        </w:object>
      </w:r>
    </w:p>
    <w:p w:rsidR="00BA7D1C" w:rsidRDefault="00456D11" w:rsidP="00026A31">
      <w:pPr>
        <w:jc w:val="both"/>
      </w:pPr>
      <w:r>
        <w:rPr>
          <w:rFonts w:ascii="Calibri" w:hAnsi="Calibri"/>
        </w:rPr>
        <w:t xml:space="preserve">Aby obliczyć </w:t>
      </w:r>
      <w:r w:rsidRPr="00456D11">
        <w:rPr>
          <w:rFonts w:ascii="Calibri" w:hAnsi="Calibri"/>
          <w:position w:val="-6"/>
        </w:rPr>
        <w:object w:dxaOrig="380" w:dyaOrig="220">
          <v:shape id="_x0000_i1054" type="#_x0000_t75" style="width:19pt;height:11.1pt" o:ole="">
            <v:imagedata r:id="rId64" o:title=""/>
          </v:shape>
          <o:OLEObject Type="Embed" ProgID="Equation.DSMT4" ShapeID="_x0000_i1054" DrawAspect="Content" ObjectID="_1394971587" r:id="rId65"/>
        </w:object>
      </w:r>
      <w:r>
        <w:rPr>
          <w:rFonts w:ascii="Calibri" w:hAnsi="Calibri"/>
        </w:rPr>
        <w:t xml:space="preserve">ty wyraz ciągu </w:t>
      </w:r>
      <w:r w:rsidRPr="00456D11">
        <w:rPr>
          <w:rFonts w:ascii="Calibri" w:hAnsi="Calibri"/>
          <w:position w:val="-12"/>
        </w:rPr>
        <w:object w:dxaOrig="480" w:dyaOrig="360">
          <v:shape id="_x0000_i1055" type="#_x0000_t75" style="width:23.75pt;height:18.2pt" o:ole="">
            <v:imagedata r:id="rId66" o:title=""/>
          </v:shape>
          <o:OLEObject Type="Embed" ProgID="Equation.DSMT4" ShapeID="_x0000_i1055" DrawAspect="Content" ObjectID="_1394971588" r:id="rId67"/>
        </w:object>
      </w:r>
      <w:r>
        <w:rPr>
          <w:rFonts w:ascii="Calibri" w:hAnsi="Calibri"/>
        </w:rPr>
        <w:t xml:space="preserve"> możemy wypisać wszystkie liczby pierwsze mniejsze lub równe </w:t>
      </w:r>
      <w:r w:rsidRPr="00456D11">
        <w:rPr>
          <w:rFonts w:ascii="Calibri" w:hAnsi="Calibri"/>
          <w:position w:val="-6"/>
        </w:rPr>
        <w:object w:dxaOrig="200" w:dyaOrig="220">
          <v:shape id="_x0000_i1056" type="#_x0000_t75" style="width:10.3pt;height:11.1pt" o:ole="">
            <v:imagedata r:id="rId68" o:title=""/>
          </v:shape>
          <o:OLEObject Type="Embed" ProgID="Equation.DSMT4" ShapeID="_x0000_i1056" DrawAspect="Content" ObjectID="_1394971589" r:id="rId69"/>
        </w:object>
      </w:r>
      <w:r>
        <w:rPr>
          <w:rFonts w:ascii="Calibri" w:hAnsi="Calibri"/>
        </w:rPr>
        <w:t xml:space="preserve"> i je policzyć. Jednakże dla dużych </w:t>
      </w:r>
      <w:r w:rsidRPr="00456D11">
        <w:rPr>
          <w:rFonts w:ascii="Calibri" w:hAnsi="Calibri"/>
          <w:position w:val="-6"/>
        </w:rPr>
        <w:object w:dxaOrig="200" w:dyaOrig="220">
          <v:shape id="_x0000_i1057" type="#_x0000_t75" style="width:10.3pt;height:11.1pt" o:ole="">
            <v:imagedata r:id="rId70" o:title=""/>
          </v:shape>
          <o:OLEObject Type="Embed" ProgID="Equation.DSMT4" ShapeID="_x0000_i1057" DrawAspect="Content" ObjectID="_1394971590" r:id="rId71"/>
        </w:object>
      </w:r>
      <w:r>
        <w:rPr>
          <w:rFonts w:ascii="Calibri" w:hAnsi="Calibri"/>
        </w:rPr>
        <w:t xml:space="preserve"> może to być trudne lub wręcz niemożliwe. Niestety nie ma żadnego „wzoru” na ciąg </w:t>
      </w:r>
      <w:r w:rsidRPr="00456D11">
        <w:rPr>
          <w:rFonts w:ascii="Calibri" w:hAnsi="Calibri"/>
          <w:position w:val="-12"/>
        </w:rPr>
        <w:object w:dxaOrig="540" w:dyaOrig="360">
          <v:shape id="_x0000_i1058" type="#_x0000_t75" style="width:26.9pt;height:18.2pt" o:ole="">
            <v:imagedata r:id="rId72" o:title=""/>
          </v:shape>
          <o:OLEObject Type="Embed" ProgID="Equation.DSMT4" ShapeID="_x0000_i1058" DrawAspect="Content" ObjectID="_1394971591" r:id="rId73"/>
        </w:object>
      </w:r>
      <w:r>
        <w:rPr>
          <w:rFonts w:ascii="Calibri" w:hAnsi="Calibri"/>
        </w:rPr>
        <w:t xml:space="preserve"> ale dość dobrze jest</w:t>
      </w:r>
      <w:r w:rsidR="00BA7D1C">
        <w:rPr>
          <w:rFonts w:ascii="Calibri" w:hAnsi="Calibri"/>
        </w:rPr>
        <w:t xml:space="preserve"> zachowanie się tego ciągu dla dużych </w:t>
      </w:r>
      <w:r w:rsidR="00BA7D1C" w:rsidRPr="00BA7D1C">
        <w:rPr>
          <w:rFonts w:ascii="Calibri" w:hAnsi="Calibri"/>
          <w:position w:val="-6"/>
        </w:rPr>
        <w:object w:dxaOrig="240" w:dyaOrig="220">
          <v:shape id="_x0000_i1059" type="#_x0000_t75" style="width:11.85pt;height:11.1pt" o:ole="">
            <v:imagedata r:id="rId74" o:title=""/>
          </v:shape>
          <o:OLEObject Type="Embed" ProgID="Equation.DSMT4" ShapeID="_x0000_i1059" DrawAspect="Content" ObjectID="_1394971592" r:id="rId75"/>
        </w:object>
      </w:r>
      <w:r w:rsidR="00BA7D1C">
        <w:rPr>
          <w:rFonts w:ascii="Calibri" w:hAnsi="Calibri"/>
        </w:rPr>
        <w:t xml:space="preserve"> Zauważmy, że wyrażenie </w:t>
      </w:r>
      <w:r w:rsidR="00BA7D1C" w:rsidRPr="00BA7D1C">
        <w:rPr>
          <w:position w:val="-24"/>
        </w:rPr>
        <w:object w:dxaOrig="360" w:dyaOrig="620">
          <v:shape id="_x0000_i1060" type="#_x0000_t75" style="width:18.2pt;height:30.85pt" o:ole="">
            <v:imagedata r:id="rId76" o:title=""/>
          </v:shape>
          <o:OLEObject Type="Embed" ProgID="Equation.DSMT4" ShapeID="_x0000_i1060" DrawAspect="Content" ObjectID="_1394971593" r:id="rId77"/>
        </w:object>
      </w:r>
      <w:r w:rsidR="00BA7D1C">
        <w:t xml:space="preserve"> mówi ile średnio jest liczb pierwszych w zbiorze </w:t>
      </w:r>
      <w:r w:rsidR="00BA7D1C" w:rsidRPr="00BA7D1C">
        <w:rPr>
          <w:position w:val="-10"/>
        </w:rPr>
        <w:object w:dxaOrig="1120" w:dyaOrig="320">
          <v:shape id="_x0000_i1061" type="#_x0000_t75" style="width:56.2pt;height:15.8pt" o:ole="">
            <v:imagedata r:id="rId78" o:title=""/>
          </v:shape>
          <o:OLEObject Type="Embed" ProgID="Equation.DSMT4" ShapeID="_x0000_i1061" DrawAspect="Content" ObjectID="_1394971594" r:id="rId79"/>
        </w:object>
      </w:r>
      <w:r w:rsidR="00067BBD">
        <w:t xml:space="preserve"> W roku 1896 Jacques </w:t>
      </w:r>
      <w:proofErr w:type="spellStart"/>
      <w:r w:rsidR="00067BBD">
        <w:t>Hadamard</w:t>
      </w:r>
      <w:proofErr w:type="spellEnd"/>
      <w:r w:rsidR="00067BBD">
        <w:t xml:space="preserve"> udowodnił twierdzenie, które mówi że stosunek ten jest asymptotycznie równy </w:t>
      </w:r>
      <w:r w:rsidR="00067BBD" w:rsidRPr="00067BBD">
        <w:rPr>
          <w:position w:val="-6"/>
        </w:rPr>
        <w:object w:dxaOrig="680" w:dyaOrig="279">
          <v:shape id="_x0000_i1062" type="#_x0000_t75" style="width:34pt;height:14.25pt" o:ole="">
            <v:imagedata r:id="rId80" o:title=""/>
          </v:shape>
          <o:OLEObject Type="Embed" ProgID="Equation.DSMT4" ShapeID="_x0000_i1062" DrawAspect="Content" ObjectID="_1394971595" r:id="rId81"/>
        </w:object>
      </w:r>
      <w:r w:rsidR="00067BBD">
        <w:t xml:space="preserve"> Można to nieformalnie wyrazić tak</w:t>
      </w:r>
    </w:p>
    <w:p w:rsidR="00067BBD" w:rsidRDefault="00067BBD" w:rsidP="00067BBD">
      <w:pPr>
        <w:pStyle w:val="MTDisplayEquation"/>
      </w:pPr>
      <w:r>
        <w:tab/>
      </w:r>
      <w:r w:rsidRPr="00067BBD">
        <w:rPr>
          <w:position w:val="-24"/>
        </w:rPr>
        <w:object w:dxaOrig="1060" w:dyaOrig="620">
          <v:shape id="_x0000_i1063" type="#_x0000_t75" style="width:53pt;height:30.85pt" o:ole="">
            <v:imagedata r:id="rId82" o:title=""/>
          </v:shape>
          <o:OLEObject Type="Embed" ProgID="Equation.DSMT4" ShapeID="_x0000_i1063" DrawAspect="Content" ObjectID="_1394971596" r:id="rId83"/>
        </w:object>
      </w:r>
      <w:r>
        <w:tab/>
      </w:r>
      <w:r w:rsidR="00AE6620">
        <w:fldChar w:fldCharType="begin"/>
      </w:r>
      <w:r>
        <w:instrText xml:space="preserve"> MACROBUTTON MTPlaceRef \* MERGEFORMAT </w:instrText>
      </w:r>
      <w:r w:rsidR="00AE6620">
        <w:fldChar w:fldCharType="begin"/>
      </w:r>
      <w:r>
        <w:instrText xml:space="preserve"> SEQ MTEqn \h \* MERGEFORMAT </w:instrText>
      </w:r>
      <w:r w:rsidR="00AE6620">
        <w:fldChar w:fldCharType="end"/>
      </w:r>
      <w:r>
        <w:instrText>(</w:instrText>
      </w:r>
      <w:fldSimple w:instr=" SEQ MTEqn \c \* Arabic \* MERGEFORMAT ">
        <w:r w:rsidR="007837D8">
          <w:rPr>
            <w:noProof/>
          </w:rPr>
          <w:instrText>1</w:instrText>
        </w:r>
      </w:fldSimple>
      <w:r>
        <w:instrText>)</w:instrText>
      </w:r>
      <w:r w:rsidR="00AE6620">
        <w:fldChar w:fldCharType="end"/>
      </w:r>
    </w:p>
    <w:p w:rsidR="00067BBD" w:rsidRPr="00067BBD" w:rsidRDefault="00067BBD" w:rsidP="00067BB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przy czym im większe jest </w:t>
      </w:r>
      <w:r w:rsidRPr="00067BBD">
        <w:rPr>
          <w:rFonts w:ascii="Calibri" w:hAnsi="Calibri" w:cs="Calibri"/>
          <w:position w:val="-10"/>
        </w:rPr>
        <w:object w:dxaOrig="260" w:dyaOrig="260">
          <v:shape id="_x0000_i1064" type="#_x0000_t75" style="width:12.65pt;height:12.65pt" o:ole="">
            <v:imagedata r:id="rId84" o:title=""/>
          </v:shape>
          <o:OLEObject Type="Embed" ProgID="Equation.DSMT4" ShapeID="_x0000_i1064" DrawAspect="Content" ObjectID="_1394971597" r:id="rId85"/>
        </w:object>
      </w:r>
      <w:r>
        <w:rPr>
          <w:rFonts w:ascii="Calibri" w:hAnsi="Calibri" w:cs="Calibri"/>
        </w:rPr>
        <w:t xml:space="preserve"> tym dokładniejsze jest to przybliżenie. Zauważmy, że wynik ten oznacza, że „gęstość” rozmieszczenia liczb pierwszych maleje do zera wraz ze zwiększaniem się przedziału </w:t>
      </w:r>
      <w:r w:rsidRPr="00067BBD">
        <w:rPr>
          <w:rFonts w:ascii="Calibri" w:hAnsi="Calibri" w:cs="Calibri"/>
          <w:position w:val="-10"/>
        </w:rPr>
        <w:object w:dxaOrig="600" w:dyaOrig="320">
          <v:shape id="_x0000_i1065" type="#_x0000_t75" style="width:30.05pt;height:15.8pt" o:ole="">
            <v:imagedata r:id="rId86" o:title=""/>
          </v:shape>
          <o:OLEObject Type="Embed" ProgID="Equation.DSMT4" ShapeID="_x0000_i1065" DrawAspect="Content" ObjectID="_1394971598" r:id="rId87"/>
        </w:object>
      </w:r>
    </w:p>
    <w:p w:rsidR="00BA7D1C" w:rsidRDefault="00026A31" w:rsidP="00067BBD">
      <w:pPr>
        <w:pStyle w:val="Nagwek2"/>
      </w:pPr>
      <w:r>
        <w:t>Ciągi monotoniczne</w:t>
      </w:r>
    </w:p>
    <w:p w:rsidR="00026A31" w:rsidRDefault="00026A31" w:rsidP="00BA7D1C">
      <w:pPr>
        <w:rPr>
          <w:rFonts w:ascii="Calibri" w:hAnsi="Calibri"/>
        </w:rPr>
      </w:pPr>
      <w:r w:rsidRPr="00067BBD">
        <w:rPr>
          <w:rFonts w:ascii="Calibri" w:hAnsi="Calibri"/>
          <w:b/>
        </w:rPr>
        <w:t>Definicja.</w:t>
      </w:r>
      <w:r>
        <w:rPr>
          <w:rFonts w:ascii="Calibri" w:hAnsi="Calibri"/>
        </w:rPr>
        <w:t xml:space="preserve"> Mówimy, że ciąg </w:t>
      </w:r>
      <w:r w:rsidRPr="00026A31">
        <w:rPr>
          <w:rFonts w:ascii="Calibri" w:hAnsi="Calibri"/>
          <w:position w:val="-12"/>
        </w:rPr>
        <w:object w:dxaOrig="460" w:dyaOrig="360">
          <v:shape id="_x0000_i1066" type="#_x0000_t75" style="width:22.95pt;height:18.2pt" o:ole="">
            <v:imagedata r:id="rId88" o:title=""/>
          </v:shape>
          <o:OLEObject Type="Embed" ProgID="Equation.DSMT4" ShapeID="_x0000_i1066" DrawAspect="Content" ObjectID="_1394971599" r:id="rId89"/>
        </w:object>
      </w:r>
      <w:r>
        <w:rPr>
          <w:rFonts w:ascii="Calibri" w:hAnsi="Calibri"/>
        </w:rPr>
        <w:t xml:space="preserve"> jest:</w:t>
      </w:r>
    </w:p>
    <w:p w:rsidR="00026A31" w:rsidRDefault="00026A31" w:rsidP="00026A31">
      <w:pPr>
        <w:pStyle w:val="Akapitzlist"/>
        <w:numPr>
          <w:ilvl w:val="0"/>
          <w:numId w:val="5"/>
        </w:numPr>
        <w:rPr>
          <w:rFonts w:ascii="Calibri" w:hAnsi="Calibri"/>
        </w:rPr>
      </w:pPr>
      <w:r w:rsidRPr="00DC1D0D">
        <w:rPr>
          <w:rFonts w:ascii="Calibri" w:hAnsi="Calibri"/>
          <w:i/>
        </w:rPr>
        <w:t>rosnący</w:t>
      </w:r>
      <w:r>
        <w:rPr>
          <w:rFonts w:ascii="Calibri" w:hAnsi="Calibri"/>
        </w:rPr>
        <w:t xml:space="preserve"> (silnie rosnący), jeśli</w:t>
      </w:r>
    </w:p>
    <w:p w:rsidR="00026A31" w:rsidRDefault="00026A31" w:rsidP="00026A31">
      <w:pPr>
        <w:pStyle w:val="MTDisplayEquation"/>
      </w:pPr>
      <w:r>
        <w:tab/>
      </w:r>
      <w:r w:rsidRPr="00026A31">
        <w:rPr>
          <w:position w:val="-12"/>
        </w:rPr>
        <w:object w:dxaOrig="2780" w:dyaOrig="360">
          <v:shape id="_x0000_i1067" type="#_x0000_t75" style="width:139.25pt;height:18.2pt" o:ole="">
            <v:imagedata r:id="rId90" o:title=""/>
          </v:shape>
          <o:OLEObject Type="Embed" ProgID="Equation.DSMT4" ShapeID="_x0000_i1067" DrawAspect="Content" ObjectID="_1394971600" r:id="rId91"/>
        </w:object>
      </w:r>
    </w:p>
    <w:p w:rsidR="00026A31" w:rsidRDefault="00026A31" w:rsidP="00026A31">
      <w:pPr>
        <w:pStyle w:val="Akapitzlist"/>
        <w:numPr>
          <w:ilvl w:val="0"/>
          <w:numId w:val="5"/>
        </w:numPr>
      </w:pPr>
      <w:r w:rsidRPr="00DC1D0D">
        <w:rPr>
          <w:i/>
        </w:rPr>
        <w:t>niemalejący</w:t>
      </w:r>
      <w:r>
        <w:t xml:space="preserve"> (słabo rosnący), jeśli</w:t>
      </w:r>
    </w:p>
    <w:p w:rsidR="00026A31" w:rsidRDefault="00026A31" w:rsidP="00026A31">
      <w:pPr>
        <w:pStyle w:val="MTDisplayEquation"/>
      </w:pPr>
      <w:r>
        <w:tab/>
      </w:r>
      <w:r w:rsidRPr="00026A31">
        <w:rPr>
          <w:position w:val="-12"/>
        </w:rPr>
        <w:object w:dxaOrig="2880" w:dyaOrig="360">
          <v:shape id="_x0000_i1068" type="#_x0000_t75" style="width:2in;height:18.2pt" o:ole="">
            <v:imagedata r:id="rId92" o:title=""/>
          </v:shape>
          <o:OLEObject Type="Embed" ProgID="Equation.DSMT4" ShapeID="_x0000_i1068" DrawAspect="Content" ObjectID="_1394971601" r:id="rId93"/>
        </w:object>
      </w:r>
    </w:p>
    <w:p w:rsidR="00026A31" w:rsidRDefault="003E1CC1" w:rsidP="003E1CC1">
      <w:pPr>
        <w:pStyle w:val="Akapitzlist"/>
        <w:numPr>
          <w:ilvl w:val="0"/>
          <w:numId w:val="5"/>
        </w:numPr>
        <w:rPr>
          <w:rFonts w:ascii="Calibri" w:hAnsi="Calibri"/>
        </w:rPr>
      </w:pPr>
      <w:r w:rsidRPr="00DC1D0D">
        <w:rPr>
          <w:rFonts w:ascii="Calibri" w:hAnsi="Calibri"/>
          <w:i/>
        </w:rPr>
        <w:t>malejący</w:t>
      </w:r>
      <w:r>
        <w:rPr>
          <w:rFonts w:ascii="Calibri" w:hAnsi="Calibri"/>
        </w:rPr>
        <w:t xml:space="preserve"> (silnie malejący), jeśli</w:t>
      </w:r>
    </w:p>
    <w:p w:rsidR="003E1CC1" w:rsidRDefault="003E1CC1" w:rsidP="003E1CC1">
      <w:pPr>
        <w:pStyle w:val="MTDisplayEquation"/>
      </w:pPr>
      <w:r>
        <w:tab/>
      </w:r>
      <w:r w:rsidRPr="003E1CC1">
        <w:rPr>
          <w:position w:val="-12"/>
        </w:rPr>
        <w:object w:dxaOrig="2840" w:dyaOrig="360">
          <v:shape id="_x0000_i1069" type="#_x0000_t75" style="width:141.65pt;height:18.2pt" o:ole="">
            <v:imagedata r:id="rId94" o:title=""/>
          </v:shape>
          <o:OLEObject Type="Embed" ProgID="Equation.DSMT4" ShapeID="_x0000_i1069" DrawAspect="Content" ObjectID="_1394971602" r:id="rId95"/>
        </w:object>
      </w:r>
    </w:p>
    <w:p w:rsidR="003E1CC1" w:rsidRDefault="00DC1D0D" w:rsidP="00DC1D0D">
      <w:pPr>
        <w:pStyle w:val="Akapitzlist"/>
        <w:numPr>
          <w:ilvl w:val="0"/>
          <w:numId w:val="5"/>
        </w:numPr>
        <w:rPr>
          <w:rFonts w:ascii="Calibri" w:hAnsi="Calibri"/>
        </w:rPr>
      </w:pPr>
      <w:r w:rsidRPr="00DC1D0D">
        <w:rPr>
          <w:rFonts w:ascii="Calibri" w:hAnsi="Calibri"/>
          <w:i/>
        </w:rPr>
        <w:t>nierosnący</w:t>
      </w:r>
      <w:r>
        <w:rPr>
          <w:rFonts w:ascii="Calibri" w:hAnsi="Calibri"/>
        </w:rPr>
        <w:t xml:space="preserve"> (słabo malejący), jeśli</w:t>
      </w:r>
    </w:p>
    <w:p w:rsidR="00DC1D0D" w:rsidRDefault="00DC1D0D" w:rsidP="00DC1D0D">
      <w:pPr>
        <w:pStyle w:val="MTDisplayEquation"/>
      </w:pPr>
      <w:r>
        <w:tab/>
      </w:r>
      <w:r w:rsidRPr="00DC1D0D">
        <w:rPr>
          <w:position w:val="-12"/>
        </w:rPr>
        <w:object w:dxaOrig="2860" w:dyaOrig="360">
          <v:shape id="_x0000_i1070" type="#_x0000_t75" style="width:143.2pt;height:18.2pt" o:ole="">
            <v:imagedata r:id="rId96" o:title=""/>
          </v:shape>
          <o:OLEObject Type="Embed" ProgID="Equation.DSMT4" ShapeID="_x0000_i1070" DrawAspect="Content" ObjectID="_1394971603" r:id="rId97"/>
        </w:object>
      </w:r>
    </w:p>
    <w:p w:rsidR="00DC1D0D" w:rsidRPr="00DC1D0D" w:rsidRDefault="00DC1D0D" w:rsidP="00DC1D0D">
      <w:pPr>
        <w:rPr>
          <w:rFonts w:ascii="Calibri" w:hAnsi="Calibri"/>
        </w:rPr>
      </w:pPr>
      <w:r>
        <w:rPr>
          <w:rFonts w:ascii="Calibri" w:hAnsi="Calibri"/>
        </w:rPr>
        <w:t xml:space="preserve">Ciągiem </w:t>
      </w:r>
      <w:r w:rsidRPr="00DC1D0D">
        <w:rPr>
          <w:rFonts w:ascii="Calibri" w:hAnsi="Calibri"/>
          <w:i/>
        </w:rPr>
        <w:t>monotonicznym</w:t>
      </w:r>
      <w:r>
        <w:rPr>
          <w:rFonts w:ascii="Calibri" w:hAnsi="Calibri"/>
        </w:rPr>
        <w:t xml:space="preserve"> nazywamy ciąg, który jest niemalejący lub nierosnący.</w:t>
      </w:r>
    </w:p>
    <w:p w:rsidR="00026A31" w:rsidRPr="00067BBD" w:rsidRDefault="00DC1D0D" w:rsidP="00DC1D0D">
      <w:pPr>
        <w:rPr>
          <w:b/>
        </w:rPr>
      </w:pPr>
      <w:r w:rsidRPr="00067BBD">
        <w:rPr>
          <w:b/>
        </w:rPr>
        <w:t>Przykład.</w:t>
      </w:r>
    </w:p>
    <w:p w:rsidR="00DC1D0D" w:rsidRDefault="00DC1D0D" w:rsidP="00DC1D0D">
      <w:r>
        <w:t>Pokażemy, że ciąg dany wzorem</w:t>
      </w:r>
    </w:p>
    <w:p w:rsidR="00DC1D0D" w:rsidRDefault="00DC1D0D" w:rsidP="00DC1D0D">
      <w:pPr>
        <w:pStyle w:val="MTDisplayEquation"/>
      </w:pPr>
      <w:r>
        <w:lastRenderedPageBreak/>
        <w:tab/>
      </w:r>
      <w:r w:rsidRPr="00DC1D0D">
        <w:rPr>
          <w:position w:val="-24"/>
        </w:rPr>
        <w:object w:dxaOrig="1060" w:dyaOrig="620">
          <v:shape id="_x0000_i1071" type="#_x0000_t75" style="width:53pt;height:30.85pt" o:ole="">
            <v:imagedata r:id="rId98" o:title=""/>
          </v:shape>
          <o:OLEObject Type="Embed" ProgID="Equation.DSMT4" ShapeID="_x0000_i1071" DrawAspect="Content" ObjectID="_1394971604" r:id="rId99"/>
        </w:object>
      </w:r>
    </w:p>
    <w:p w:rsidR="00DC1D0D" w:rsidRDefault="00DC1D0D" w:rsidP="0056038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jest rosnący. W tym celu obliczymy różnicę </w:t>
      </w:r>
      <w:r w:rsidRPr="00DC1D0D">
        <w:rPr>
          <w:rFonts w:ascii="Calibri" w:hAnsi="Calibri"/>
          <w:position w:val="-12"/>
        </w:rPr>
        <w:object w:dxaOrig="840" w:dyaOrig="360">
          <v:shape id="_x0000_i1072" type="#_x0000_t75" style="width:41.95pt;height:18.2pt" o:ole="">
            <v:imagedata r:id="rId100" o:title=""/>
          </v:shape>
          <o:OLEObject Type="Embed" ProgID="Equation.DSMT4" ShapeID="_x0000_i1072" DrawAspect="Content" ObjectID="_1394971605" r:id="rId101"/>
        </w:object>
      </w:r>
      <w:r>
        <w:rPr>
          <w:rFonts w:ascii="Calibri" w:hAnsi="Calibri"/>
        </w:rPr>
        <w:t xml:space="preserve"> i zobaczymy, że jest ona dodatnia. Mamy zatem</w:t>
      </w:r>
    </w:p>
    <w:p w:rsidR="00DC1D0D" w:rsidRDefault="00DC1D0D" w:rsidP="00DC1D0D">
      <w:pPr>
        <w:pStyle w:val="MTDisplayEquation"/>
      </w:pPr>
      <w:r>
        <w:tab/>
      </w:r>
      <w:r w:rsidRPr="00DC1D0D">
        <w:rPr>
          <w:position w:val="-64"/>
        </w:rPr>
        <w:object w:dxaOrig="6500" w:dyaOrig="1400">
          <v:shape id="_x0000_i1073" type="#_x0000_t75" style="width:325.2pt;height:69.65pt" o:ole="">
            <v:imagedata r:id="rId102" o:title=""/>
          </v:shape>
          <o:OLEObject Type="Embed" ProgID="Equation.DSMT4" ShapeID="_x0000_i1073" DrawAspect="Content" ObjectID="_1394971606" r:id="rId103"/>
        </w:object>
      </w:r>
    </w:p>
    <w:p w:rsidR="00DC1D0D" w:rsidRPr="00DC1D0D" w:rsidRDefault="00DC1D0D" w:rsidP="00DC1D0D">
      <w:pPr>
        <w:rPr>
          <w:rFonts w:ascii="Calibri" w:hAnsi="Calibri"/>
        </w:rPr>
      </w:pPr>
      <w:r>
        <w:rPr>
          <w:rFonts w:ascii="Calibri" w:hAnsi="Calibri"/>
        </w:rPr>
        <w:t xml:space="preserve">Mamy więc </w:t>
      </w:r>
      <w:r w:rsidRPr="00DC1D0D">
        <w:rPr>
          <w:rFonts w:ascii="Calibri" w:hAnsi="Calibri"/>
          <w:position w:val="-12"/>
        </w:rPr>
        <w:object w:dxaOrig="1260" w:dyaOrig="360">
          <v:shape id="_x0000_i1074" type="#_x0000_t75" style="width:63.3pt;height:18.2pt" o:ole="">
            <v:imagedata r:id="rId104" o:title=""/>
          </v:shape>
          <o:OLEObject Type="Embed" ProgID="Equation.DSMT4" ShapeID="_x0000_i1074" DrawAspect="Content" ObjectID="_1394971607" r:id="rId105"/>
        </w:object>
      </w:r>
      <w:r>
        <w:rPr>
          <w:rFonts w:ascii="Calibri" w:hAnsi="Calibri"/>
        </w:rPr>
        <w:t xml:space="preserve"> skąd </w:t>
      </w:r>
      <w:r w:rsidRPr="00DC1D0D">
        <w:rPr>
          <w:rFonts w:ascii="Calibri" w:hAnsi="Calibri"/>
          <w:position w:val="-12"/>
        </w:rPr>
        <w:object w:dxaOrig="859" w:dyaOrig="360">
          <v:shape id="_x0000_i1075" type="#_x0000_t75" style="width:42.75pt;height:18.2pt" o:ole="">
            <v:imagedata r:id="rId106" o:title=""/>
          </v:shape>
          <o:OLEObject Type="Embed" ProgID="Equation.DSMT4" ShapeID="_x0000_i1075" DrawAspect="Content" ObjectID="_1394971608" r:id="rId107"/>
        </w:object>
      </w:r>
      <w:r>
        <w:rPr>
          <w:rFonts w:ascii="Calibri" w:hAnsi="Calibri"/>
        </w:rPr>
        <w:t xml:space="preserve"> </w:t>
      </w:r>
      <w:r w:rsidR="00A72C8F">
        <w:rPr>
          <w:rFonts w:ascii="Calibri" w:hAnsi="Calibri"/>
        </w:rPr>
        <w:t xml:space="preserve">co inaczej zapisujemy jako </w:t>
      </w:r>
      <w:r w:rsidR="00A72C8F" w:rsidRPr="00DC1D0D">
        <w:rPr>
          <w:rFonts w:ascii="Calibri" w:hAnsi="Calibri"/>
          <w:position w:val="-12"/>
        </w:rPr>
        <w:object w:dxaOrig="859" w:dyaOrig="360">
          <v:shape id="_x0000_i1076" type="#_x0000_t75" style="width:42.75pt;height:18.2pt" o:ole="">
            <v:imagedata r:id="rId108" o:title=""/>
          </v:shape>
          <o:OLEObject Type="Embed" ProgID="Equation.DSMT4" ShapeID="_x0000_i1076" DrawAspect="Content" ObjectID="_1394971609" r:id="rId109"/>
        </w:object>
      </w:r>
      <w:r>
        <w:rPr>
          <w:rFonts w:ascii="Calibri" w:hAnsi="Calibri"/>
        </w:rPr>
        <w:t xml:space="preserve">dla </w:t>
      </w:r>
      <w:r w:rsidRPr="00DC1D0D">
        <w:rPr>
          <w:rFonts w:ascii="Calibri" w:hAnsi="Calibri"/>
          <w:position w:val="-6"/>
        </w:rPr>
        <w:object w:dxaOrig="639" w:dyaOrig="279">
          <v:shape id="_x0000_i1077" type="#_x0000_t75" style="width:31.65pt;height:14.25pt" o:ole="">
            <v:imagedata r:id="rId110" o:title=""/>
          </v:shape>
          <o:OLEObject Type="Embed" ProgID="Equation.DSMT4" ShapeID="_x0000_i1077" DrawAspect="Content" ObjectID="_1394971610" r:id="rId111"/>
        </w:object>
      </w:r>
    </w:p>
    <w:p w:rsidR="000F0050" w:rsidRDefault="00A72C8F" w:rsidP="000F0050">
      <w:r w:rsidRPr="005E5D64">
        <w:rPr>
          <w:b/>
        </w:rPr>
        <w:t>Definicja.</w:t>
      </w:r>
      <w:r>
        <w:t xml:space="preserve"> Ciąg </w:t>
      </w:r>
      <w:r w:rsidRPr="00A72C8F">
        <w:rPr>
          <w:position w:val="-12"/>
        </w:rPr>
        <w:object w:dxaOrig="460" w:dyaOrig="360">
          <v:shape id="_x0000_i1078" type="#_x0000_t75" style="width:22.95pt;height:18.2pt" o:ole="">
            <v:imagedata r:id="rId112" o:title=""/>
          </v:shape>
          <o:OLEObject Type="Embed" ProgID="Equation.DSMT4" ShapeID="_x0000_i1078" DrawAspect="Content" ObjectID="_1394971611" r:id="rId113"/>
        </w:object>
      </w:r>
      <w:r>
        <w:t xml:space="preserve"> nazywamy </w:t>
      </w:r>
      <w:r w:rsidRPr="00A72C8F">
        <w:rPr>
          <w:i/>
        </w:rPr>
        <w:t>ograniczonym</w:t>
      </w:r>
      <w:r>
        <w:t xml:space="preserve">, jeśli istnieje liczba </w:t>
      </w:r>
      <w:r w:rsidRPr="00A72C8F">
        <w:rPr>
          <w:position w:val="-6"/>
        </w:rPr>
        <w:object w:dxaOrig="680" w:dyaOrig="279">
          <v:shape id="_x0000_i1079" type="#_x0000_t75" style="width:34pt;height:14.25pt" o:ole="">
            <v:imagedata r:id="rId114" o:title=""/>
          </v:shape>
          <o:OLEObject Type="Embed" ProgID="Equation.DSMT4" ShapeID="_x0000_i1079" DrawAspect="Content" ObjectID="_1394971612" r:id="rId115"/>
        </w:object>
      </w:r>
      <w:r>
        <w:t xml:space="preserve"> taka, że</w:t>
      </w:r>
    </w:p>
    <w:p w:rsidR="00A72C8F" w:rsidRDefault="00A72C8F" w:rsidP="00A72C8F">
      <w:pPr>
        <w:pStyle w:val="MTDisplayEquation"/>
      </w:pPr>
      <w:r>
        <w:tab/>
      </w:r>
      <w:r w:rsidRPr="00A72C8F">
        <w:rPr>
          <w:position w:val="-12"/>
        </w:rPr>
        <w:object w:dxaOrig="2860" w:dyaOrig="360">
          <v:shape id="_x0000_i1080" type="#_x0000_t75" style="width:143.2pt;height:18.2pt" o:ole="">
            <v:imagedata r:id="rId116" o:title=""/>
          </v:shape>
          <o:OLEObject Type="Embed" ProgID="Equation.DSMT4" ShapeID="_x0000_i1080" DrawAspect="Content" ObjectID="_1394971613" r:id="rId117"/>
        </w:object>
      </w:r>
    </w:p>
    <w:p w:rsidR="00A72C8F" w:rsidRPr="00A72C8F" w:rsidRDefault="00A72C8F" w:rsidP="00560382">
      <w:pPr>
        <w:jc w:val="both"/>
        <w:rPr>
          <w:rFonts w:ascii="Calibri" w:hAnsi="Calibri"/>
        </w:rPr>
      </w:pPr>
      <w:r>
        <w:rPr>
          <w:rFonts w:ascii="Calibri" w:hAnsi="Calibri"/>
        </w:rPr>
        <w:t>Definicja ta jest równoważna następującej: ciąg jest ograniczony, gdy istnieje przedział skończony, w którym znajdują się wszystkie wyrazy tego ciągu.</w:t>
      </w:r>
    </w:p>
    <w:p w:rsidR="00A72C8F" w:rsidRPr="005E5D64" w:rsidRDefault="00A72C8F" w:rsidP="000F0050">
      <w:pPr>
        <w:rPr>
          <w:b/>
        </w:rPr>
      </w:pPr>
      <w:r w:rsidRPr="005E5D64">
        <w:rPr>
          <w:b/>
        </w:rPr>
        <w:t>Przykłady.</w:t>
      </w:r>
    </w:p>
    <w:p w:rsidR="00A72C8F" w:rsidRDefault="00A72C8F" w:rsidP="00A72C8F">
      <w:pPr>
        <w:pStyle w:val="Akapitzlist"/>
        <w:numPr>
          <w:ilvl w:val="0"/>
          <w:numId w:val="6"/>
        </w:numPr>
      </w:pPr>
      <w:r>
        <w:t xml:space="preserve">Ciąg </w:t>
      </w:r>
      <w:r w:rsidRPr="00A72C8F">
        <w:rPr>
          <w:position w:val="-24"/>
        </w:rPr>
        <w:object w:dxaOrig="1020" w:dyaOrig="620">
          <v:shape id="_x0000_i1081" type="#_x0000_t75" style="width:50.65pt;height:30.85pt" o:ole="">
            <v:imagedata r:id="rId118" o:title=""/>
          </v:shape>
          <o:OLEObject Type="Embed" ProgID="Equation.DSMT4" ShapeID="_x0000_i1081" DrawAspect="Content" ObjectID="_1394971614" r:id="rId119"/>
        </w:object>
      </w:r>
      <w:r>
        <w:t xml:space="preserve"> jest ograniczony, gdyż</w:t>
      </w:r>
    </w:p>
    <w:p w:rsidR="00A72C8F" w:rsidRDefault="00A72C8F" w:rsidP="00A72C8F">
      <w:pPr>
        <w:pStyle w:val="MTDisplayEquation"/>
      </w:pPr>
      <w:r>
        <w:tab/>
      </w:r>
      <w:r w:rsidRPr="00A72C8F">
        <w:rPr>
          <w:position w:val="-28"/>
        </w:rPr>
        <w:object w:dxaOrig="2900" w:dyaOrig="680">
          <v:shape id="_x0000_i1082" type="#_x0000_t75" style="width:144.8pt;height:34pt" o:ole="">
            <v:imagedata r:id="rId120" o:title=""/>
          </v:shape>
          <o:OLEObject Type="Embed" ProgID="Equation.DSMT4" ShapeID="_x0000_i1082" DrawAspect="Content" ObjectID="_1394971615" r:id="rId121"/>
        </w:object>
      </w:r>
    </w:p>
    <w:p w:rsidR="00A72C8F" w:rsidRDefault="00A72C8F" w:rsidP="00A72C8F">
      <w:pPr>
        <w:rPr>
          <w:rFonts w:ascii="Calibri" w:hAnsi="Calibri"/>
        </w:rPr>
      </w:pPr>
      <w:r>
        <w:rPr>
          <w:rFonts w:ascii="Calibri" w:hAnsi="Calibri"/>
        </w:rPr>
        <w:t xml:space="preserve">Tak więc w definicji wystarczy wziąć </w:t>
      </w:r>
      <w:r w:rsidRPr="00A72C8F">
        <w:rPr>
          <w:rFonts w:ascii="Calibri" w:hAnsi="Calibri"/>
          <w:position w:val="-10"/>
        </w:rPr>
        <w:object w:dxaOrig="880" w:dyaOrig="320">
          <v:shape id="_x0000_i1083" type="#_x0000_t75" style="width:44.3pt;height:15.8pt" o:ole="">
            <v:imagedata r:id="rId122" o:title=""/>
          </v:shape>
          <o:OLEObject Type="Embed" ProgID="Equation.DSMT4" ShapeID="_x0000_i1083" DrawAspect="Content" ObjectID="_1394971616" r:id="rId123"/>
        </w:object>
      </w:r>
    </w:p>
    <w:p w:rsidR="003E78DC" w:rsidRDefault="003E78DC" w:rsidP="003E78DC">
      <w:pPr>
        <w:pStyle w:val="Akapitzlist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 xml:space="preserve">Ciąg </w:t>
      </w:r>
      <w:r w:rsidRPr="003E78DC">
        <w:rPr>
          <w:rFonts w:ascii="Calibri" w:hAnsi="Calibri"/>
          <w:position w:val="-24"/>
        </w:rPr>
        <w:object w:dxaOrig="1660" w:dyaOrig="620">
          <v:shape id="_x0000_i1084" type="#_x0000_t75" style="width:83.1pt;height:30.85pt" o:ole="">
            <v:imagedata r:id="rId124" o:title=""/>
          </v:shape>
          <o:OLEObject Type="Embed" ProgID="Equation.DSMT4" ShapeID="_x0000_i1084" DrawAspect="Content" ObjectID="_1394971617" r:id="rId125"/>
        </w:object>
      </w:r>
      <w:r>
        <w:rPr>
          <w:rFonts w:ascii="Calibri" w:hAnsi="Calibri"/>
        </w:rPr>
        <w:t xml:space="preserve"> jest ograniczony, gdyż</w:t>
      </w:r>
    </w:p>
    <w:p w:rsidR="003E78DC" w:rsidRDefault="003E78DC" w:rsidP="003E78DC">
      <w:pPr>
        <w:pStyle w:val="MTDisplayEquation"/>
      </w:pPr>
      <w:r>
        <w:tab/>
      </w:r>
      <w:r w:rsidRPr="003E78DC">
        <w:rPr>
          <w:position w:val="-28"/>
        </w:rPr>
        <w:object w:dxaOrig="3060" w:dyaOrig="680">
          <v:shape id="_x0000_i1085" type="#_x0000_t75" style="width:152.7pt;height:34pt" o:ole="">
            <v:imagedata r:id="rId126" o:title=""/>
          </v:shape>
          <o:OLEObject Type="Embed" ProgID="Equation.DSMT4" ShapeID="_x0000_i1085" DrawAspect="Content" ObjectID="_1394971618" r:id="rId127"/>
        </w:object>
      </w:r>
    </w:p>
    <w:p w:rsidR="003E78DC" w:rsidRDefault="003E78DC" w:rsidP="003E78DC">
      <w:pPr>
        <w:rPr>
          <w:rFonts w:ascii="Calibri" w:hAnsi="Calibri"/>
        </w:rPr>
      </w:pPr>
      <w:r>
        <w:rPr>
          <w:rFonts w:ascii="Calibri" w:hAnsi="Calibri"/>
        </w:rPr>
        <w:t xml:space="preserve">Tak więc w definicji wystarczy wziąć </w:t>
      </w:r>
      <w:r w:rsidRPr="003E78DC">
        <w:rPr>
          <w:rFonts w:ascii="Calibri" w:hAnsi="Calibri"/>
          <w:position w:val="-6"/>
        </w:rPr>
        <w:object w:dxaOrig="700" w:dyaOrig="279">
          <v:shape id="_x0000_i1086" type="#_x0000_t75" style="width:34.8pt;height:14.25pt" o:ole="">
            <v:imagedata r:id="rId128" o:title=""/>
          </v:shape>
          <o:OLEObject Type="Embed" ProgID="Equation.DSMT4" ShapeID="_x0000_i1086" DrawAspect="Content" ObjectID="_1394971619" r:id="rId129"/>
        </w:object>
      </w:r>
    </w:p>
    <w:p w:rsidR="003E78DC" w:rsidRPr="003E78DC" w:rsidRDefault="003E78DC" w:rsidP="00560382">
      <w:pPr>
        <w:pStyle w:val="Akapitzlist"/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Ciąg </w:t>
      </w:r>
      <w:r w:rsidRPr="003E78DC">
        <w:rPr>
          <w:position w:val="-28"/>
        </w:rPr>
        <w:object w:dxaOrig="2240" w:dyaOrig="700">
          <v:shape id="_x0000_i1087" type="#_x0000_t75" style="width:112.35pt;height:34.8pt" o:ole="">
            <v:imagedata r:id="rId130" o:title=""/>
          </v:shape>
          <o:OLEObject Type="Embed" ProgID="Equation.DSMT4" ShapeID="_x0000_i1087" DrawAspect="Content" ObjectID="_1394971620" r:id="rId131"/>
        </w:object>
      </w:r>
      <w:r>
        <w:t xml:space="preserve"> jest ograniczony. Na pierwszy rzut oka wydaje się, że może być trudno co</w:t>
      </w:r>
      <w:r w:rsidR="00924087">
        <w:t>ś</w:t>
      </w:r>
      <w:r>
        <w:t xml:space="preserve"> powiedzieć o tym ciągu, gdyż wzór jest trochę skomplikowany. Ale zauważmy, że całe skomplikowane wyrażenie jest argumentem funkcji sinus. Mamy więc</w:t>
      </w:r>
    </w:p>
    <w:p w:rsidR="003E78DC" w:rsidRDefault="003E78DC" w:rsidP="003E78DC">
      <w:pPr>
        <w:pStyle w:val="MTDisplayEquation"/>
      </w:pPr>
      <w:r>
        <w:tab/>
      </w:r>
      <w:r w:rsidR="007252D0" w:rsidRPr="003E78DC">
        <w:rPr>
          <w:position w:val="-28"/>
        </w:rPr>
        <w:object w:dxaOrig="3700" w:dyaOrig="700">
          <v:shape id="_x0000_i1088" type="#_x0000_t75" style="width:185.15pt;height:34.8pt" o:ole="">
            <v:imagedata r:id="rId132" o:title=""/>
          </v:shape>
          <o:OLEObject Type="Embed" ProgID="Equation.DSMT4" ShapeID="_x0000_i1088" DrawAspect="Content" ObjectID="_1394971621" r:id="rId133"/>
        </w:object>
      </w:r>
    </w:p>
    <w:p w:rsidR="003E78DC" w:rsidRDefault="003E78DC" w:rsidP="0056038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Ale dobrze wiemy, że funkcja sinus jest ograniczona: </w:t>
      </w:r>
      <w:r w:rsidRPr="003E78DC">
        <w:rPr>
          <w:rFonts w:ascii="Calibri" w:hAnsi="Calibri"/>
          <w:position w:val="-6"/>
        </w:rPr>
        <w:object w:dxaOrig="1300" w:dyaOrig="279">
          <v:shape id="_x0000_i1089" type="#_x0000_t75" style="width:64.9pt;height:14.25pt" o:ole="">
            <v:imagedata r:id="rId134" o:title=""/>
          </v:shape>
          <o:OLEObject Type="Embed" ProgID="Equation.DSMT4" ShapeID="_x0000_i1089" DrawAspect="Content" ObjectID="_1394971622" r:id="rId135"/>
        </w:object>
      </w:r>
      <w:r>
        <w:rPr>
          <w:rFonts w:ascii="Calibri" w:hAnsi="Calibri"/>
        </w:rPr>
        <w:t xml:space="preserve"> czyli </w:t>
      </w:r>
      <w:r w:rsidRPr="003E78DC">
        <w:rPr>
          <w:rFonts w:ascii="Calibri" w:hAnsi="Calibri"/>
          <w:position w:val="-10"/>
        </w:rPr>
        <w:object w:dxaOrig="999" w:dyaOrig="320">
          <v:shape id="_x0000_i1090" type="#_x0000_t75" style="width:49.85pt;height:15.8pt" o:ole="">
            <v:imagedata r:id="rId136" o:title=""/>
          </v:shape>
          <o:OLEObject Type="Embed" ProgID="Equation.DSMT4" ShapeID="_x0000_i1090" DrawAspect="Content" ObjectID="_1394971623" r:id="rId137"/>
        </w:object>
      </w:r>
      <w:r>
        <w:rPr>
          <w:rFonts w:ascii="Calibri" w:hAnsi="Calibri"/>
        </w:rPr>
        <w:t xml:space="preserve"> Tak więc</w:t>
      </w:r>
    </w:p>
    <w:p w:rsidR="003E78DC" w:rsidRDefault="003E78DC" w:rsidP="003E78DC">
      <w:pPr>
        <w:pStyle w:val="MTDisplayEquation"/>
      </w:pPr>
      <w:r>
        <w:lastRenderedPageBreak/>
        <w:tab/>
      </w:r>
      <w:r w:rsidRPr="003E78DC">
        <w:rPr>
          <w:position w:val="-12"/>
        </w:rPr>
        <w:object w:dxaOrig="2840" w:dyaOrig="360">
          <v:shape id="_x0000_i1091" type="#_x0000_t75" style="width:141.65pt;height:18.2pt" o:ole="">
            <v:imagedata r:id="rId138" o:title=""/>
          </v:shape>
          <o:OLEObject Type="Embed" ProgID="Equation.DSMT4" ShapeID="_x0000_i1091" DrawAspect="Content" ObjectID="_1394971624" r:id="rId139"/>
        </w:object>
      </w:r>
    </w:p>
    <w:p w:rsidR="003E78DC" w:rsidRDefault="007252D0" w:rsidP="003E78DC">
      <w:pPr>
        <w:rPr>
          <w:rFonts w:ascii="Calibri" w:hAnsi="Calibri"/>
        </w:rPr>
      </w:pPr>
      <w:r>
        <w:rPr>
          <w:rFonts w:ascii="Calibri" w:hAnsi="Calibri"/>
        </w:rPr>
        <w:t xml:space="preserve">Wystarczy teraz wziąć </w:t>
      </w:r>
      <w:r w:rsidRPr="007252D0">
        <w:rPr>
          <w:rFonts w:ascii="Calibri" w:hAnsi="Calibri"/>
          <w:position w:val="-6"/>
        </w:rPr>
        <w:object w:dxaOrig="720" w:dyaOrig="279">
          <v:shape id="_x0000_i1092" type="#_x0000_t75" style="width:36.4pt;height:14.25pt" o:ole="">
            <v:imagedata r:id="rId140" o:title=""/>
          </v:shape>
          <o:OLEObject Type="Embed" ProgID="Equation.DSMT4" ShapeID="_x0000_i1092" DrawAspect="Content" ObjectID="_1394971625" r:id="rId141"/>
        </w:object>
      </w:r>
    </w:p>
    <w:p w:rsidR="007252D0" w:rsidRPr="007252D0" w:rsidRDefault="007252D0" w:rsidP="00560382">
      <w:pPr>
        <w:pStyle w:val="Akapitzlist"/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Ciąg </w:t>
      </w:r>
      <w:r w:rsidR="00924087" w:rsidRPr="007252D0">
        <w:rPr>
          <w:rFonts w:ascii="Calibri" w:hAnsi="Calibri"/>
          <w:position w:val="-24"/>
        </w:rPr>
        <w:object w:dxaOrig="1160" w:dyaOrig="620">
          <v:shape id="_x0000_i1093" type="#_x0000_t75" style="width:57.75pt;height:30.85pt" o:ole="">
            <v:imagedata r:id="rId142" o:title=""/>
          </v:shape>
          <o:OLEObject Type="Embed" ProgID="Equation.DSMT4" ShapeID="_x0000_i1093" DrawAspect="Content" ObjectID="_1394971626" r:id="rId143"/>
        </w:object>
      </w:r>
      <w:r>
        <w:rPr>
          <w:rFonts w:ascii="Calibri" w:hAnsi="Calibri"/>
        </w:rPr>
        <w:t xml:space="preserve"> jest nieograniczony. Widać</w:t>
      </w:r>
      <w:r w:rsidR="00924087">
        <w:rPr>
          <w:rFonts w:ascii="Calibri" w:hAnsi="Calibri"/>
        </w:rPr>
        <w:t xml:space="preserve"> bowiem, że jest on sumą</w:t>
      </w:r>
      <w:r>
        <w:rPr>
          <w:rFonts w:ascii="Calibri" w:hAnsi="Calibri"/>
        </w:rPr>
        <w:t xml:space="preserve"> dwóch</w:t>
      </w:r>
      <w:r w:rsidR="00924087">
        <w:rPr>
          <w:rFonts w:ascii="Calibri" w:hAnsi="Calibri"/>
        </w:rPr>
        <w:t xml:space="preserve"> ciągów: </w:t>
      </w:r>
      <w:r w:rsidR="00924087" w:rsidRPr="00924087">
        <w:rPr>
          <w:rFonts w:ascii="Calibri" w:hAnsi="Calibri"/>
          <w:position w:val="-6"/>
        </w:rPr>
        <w:object w:dxaOrig="200" w:dyaOrig="220">
          <v:shape id="_x0000_i1094" type="#_x0000_t75" style="width:10.3pt;height:11.1pt" o:ole="">
            <v:imagedata r:id="rId144" o:title=""/>
          </v:shape>
          <o:OLEObject Type="Embed" ProgID="Equation.DSMT4" ShapeID="_x0000_i1094" DrawAspect="Content" ObjectID="_1394971627" r:id="rId145"/>
        </w:object>
      </w:r>
      <w:r w:rsidR="00924087">
        <w:rPr>
          <w:rFonts w:ascii="Calibri" w:hAnsi="Calibri"/>
        </w:rPr>
        <w:t xml:space="preserve"> i </w:t>
      </w:r>
      <w:r w:rsidR="00924087" w:rsidRPr="00924087">
        <w:rPr>
          <w:rFonts w:ascii="Calibri" w:hAnsi="Calibri"/>
          <w:position w:val="-6"/>
        </w:rPr>
        <w:object w:dxaOrig="460" w:dyaOrig="279">
          <v:shape id="_x0000_i1095" type="#_x0000_t75" style="width:22.95pt;height:14.25pt" o:ole="">
            <v:imagedata r:id="rId146" o:title=""/>
          </v:shape>
          <o:OLEObject Type="Embed" ProgID="Equation.DSMT4" ShapeID="_x0000_i1095" DrawAspect="Content" ObjectID="_1394971628" r:id="rId147"/>
        </w:object>
      </w:r>
      <w:r w:rsidR="00924087">
        <w:rPr>
          <w:rFonts w:ascii="Calibri" w:hAnsi="Calibri"/>
        </w:rPr>
        <w:t xml:space="preserve">  O ile ten drugi jest ograniczony </w:t>
      </w:r>
      <w:r w:rsidR="00924087" w:rsidRPr="00924087">
        <w:rPr>
          <w:rFonts w:ascii="Calibri" w:hAnsi="Calibri"/>
          <w:position w:val="-10"/>
        </w:rPr>
        <w:object w:dxaOrig="900" w:dyaOrig="320">
          <v:shape id="_x0000_i1096" type="#_x0000_t75" style="width:45.1pt;height:15.8pt" o:ole="">
            <v:imagedata r:id="rId148" o:title=""/>
          </v:shape>
          <o:OLEObject Type="Embed" ProgID="Equation.DSMT4" ShapeID="_x0000_i1096" DrawAspect="Content" ObjectID="_1394971629" r:id="rId149"/>
        </w:object>
      </w:r>
      <w:r w:rsidR="00924087">
        <w:rPr>
          <w:rFonts w:ascii="Calibri" w:hAnsi="Calibri"/>
        </w:rPr>
        <w:t xml:space="preserve"> to pierwszy może być dowolnie duży.</w:t>
      </w:r>
    </w:p>
    <w:p w:rsidR="00CF3889" w:rsidRDefault="00CF3889" w:rsidP="003E78DC">
      <w:pPr>
        <w:pStyle w:val="MTDisplayEquation"/>
      </w:pPr>
    </w:p>
    <w:p w:rsidR="003E78DC" w:rsidRDefault="00CF3889" w:rsidP="00CF3889">
      <w:pPr>
        <w:pStyle w:val="MTDisplayEquation"/>
        <w:jc w:val="both"/>
      </w:pPr>
      <w:r>
        <w:t xml:space="preserve">Jednym z ważniejszych pojęć w teorii ciągów jest pojęcie </w:t>
      </w:r>
      <w:r w:rsidRPr="00CF3889">
        <w:rPr>
          <w:i/>
        </w:rPr>
        <w:t>granicy ciągu</w:t>
      </w:r>
      <w:r>
        <w:t>. Intuicyjnie jest to związanie z problemem, czy wyrazy ciągu „zmierzają” do jakiejś wartości gdy numer staje się coraz większy. A zatem pytamy</w:t>
      </w:r>
    </w:p>
    <w:p w:rsidR="00CF3889" w:rsidRDefault="00CF3889" w:rsidP="00CF3889">
      <w:pPr>
        <w:pStyle w:val="MTDisplayEquation"/>
      </w:pPr>
      <w:r>
        <w:tab/>
      </w:r>
      <w:r w:rsidR="005E5D64" w:rsidRPr="00CF3889">
        <w:rPr>
          <w:position w:val="-12"/>
        </w:rPr>
        <w:object w:dxaOrig="2640" w:dyaOrig="360">
          <v:shape id="_x0000_i1097" type="#_x0000_t75" style="width:132.15pt;height:18.2pt" o:ole="">
            <v:imagedata r:id="rId150" o:title=""/>
          </v:shape>
          <o:OLEObject Type="Embed" ProgID="Equation.DSMT4" ShapeID="_x0000_i1097" DrawAspect="Content" ObjectID="_1394971630" r:id="rId151"/>
        </w:object>
      </w:r>
    </w:p>
    <w:p w:rsidR="00CF3889" w:rsidRDefault="00CF3889" w:rsidP="00560382">
      <w:pPr>
        <w:pStyle w:val="MTDisplayEquation"/>
        <w:jc w:val="both"/>
        <w:rPr>
          <w:rFonts w:ascii="Calibri" w:hAnsi="Calibri"/>
        </w:rPr>
      </w:pPr>
      <w:r>
        <w:rPr>
          <w:rFonts w:ascii="Calibri" w:hAnsi="Calibri"/>
        </w:rPr>
        <w:t xml:space="preserve">Jeżeli faktycznie wartości ciągu </w:t>
      </w:r>
      <w:r w:rsidR="005E5D64">
        <w:rPr>
          <w:rFonts w:ascii="Calibri" w:hAnsi="Calibri"/>
        </w:rPr>
        <w:t>„</w:t>
      </w:r>
      <w:r>
        <w:rPr>
          <w:rFonts w:ascii="Calibri" w:hAnsi="Calibri"/>
        </w:rPr>
        <w:t>koncentrują</w:t>
      </w:r>
      <w:r w:rsidR="005E5D64">
        <w:rPr>
          <w:rFonts w:ascii="Calibri" w:hAnsi="Calibri"/>
        </w:rPr>
        <w:t>”</w:t>
      </w:r>
      <w:r>
        <w:rPr>
          <w:rFonts w:ascii="Calibri" w:hAnsi="Calibri"/>
        </w:rPr>
        <w:t xml:space="preserve"> się wokół jakiejś liczby (lub pokrywają się z tą liczbą), to ta liczba będzie granicą ciągu </w:t>
      </w:r>
      <w:r w:rsidRPr="00CF3889">
        <w:rPr>
          <w:rFonts w:ascii="Calibri" w:hAnsi="Calibri"/>
          <w:position w:val="-12"/>
        </w:rPr>
        <w:object w:dxaOrig="499" w:dyaOrig="360">
          <v:shape id="_x0000_i1098" type="#_x0000_t75" style="width:25.3pt;height:18.2pt" o:ole="">
            <v:imagedata r:id="rId152" o:title=""/>
          </v:shape>
          <o:OLEObject Type="Embed" ProgID="Equation.DSMT4" ShapeID="_x0000_i1098" DrawAspect="Content" ObjectID="_1394971631" r:id="rId153"/>
        </w:object>
      </w:r>
      <w:r>
        <w:rPr>
          <w:rFonts w:ascii="Calibri" w:hAnsi="Calibri"/>
        </w:rPr>
        <w:t xml:space="preserve"> Niestety formalna definicje nie jest taka prosta i wymaga użycia trzech kwantyfikatorów (i to we właściwej kolejności). Na szczęście wystarczy na ogół tylko intuicyjne rozumienie definicji granicy, gdyż do jej obliczania można będzie stosować wiele pomocnych wzorów i </w:t>
      </w:r>
      <w:r w:rsidR="006B4520">
        <w:rPr>
          <w:rFonts w:ascii="Calibri" w:hAnsi="Calibri"/>
        </w:rPr>
        <w:t>zależności, których stosowanie nie wymaga precyzyjnego rozumienia formalnej definicji granicy.</w:t>
      </w:r>
    </w:p>
    <w:p w:rsidR="006B4520" w:rsidRDefault="006B4520" w:rsidP="006B4520">
      <w:r>
        <w:t xml:space="preserve">Definicja. Mówimy, że ciąg </w:t>
      </w:r>
      <w:r w:rsidRPr="006B4520">
        <w:rPr>
          <w:position w:val="-12"/>
        </w:rPr>
        <w:object w:dxaOrig="460" w:dyaOrig="360">
          <v:shape id="_x0000_i1099" type="#_x0000_t75" style="width:22.95pt;height:18.2pt" o:ole="">
            <v:imagedata r:id="rId154" o:title=""/>
          </v:shape>
          <o:OLEObject Type="Embed" ProgID="Equation.DSMT4" ShapeID="_x0000_i1099" DrawAspect="Content" ObjectID="_1394971632" r:id="rId155"/>
        </w:object>
      </w:r>
      <w:r>
        <w:t xml:space="preserve"> </w:t>
      </w:r>
      <w:r w:rsidR="003F167E">
        <w:t xml:space="preserve">jest </w:t>
      </w:r>
      <w:r w:rsidR="003F167E" w:rsidRPr="00267E7D">
        <w:rPr>
          <w:i/>
        </w:rPr>
        <w:t>zbieżny</w:t>
      </w:r>
      <w:r>
        <w:t xml:space="preserve"> do granicy </w:t>
      </w:r>
      <w:r w:rsidRPr="006B4520">
        <w:rPr>
          <w:position w:val="-10"/>
        </w:rPr>
        <w:object w:dxaOrig="680" w:dyaOrig="320">
          <v:shape id="_x0000_i1100" type="#_x0000_t75" style="width:34pt;height:15.8pt" o:ole="">
            <v:imagedata r:id="rId156" o:title=""/>
          </v:shape>
          <o:OLEObject Type="Embed" ProgID="Equation.DSMT4" ShapeID="_x0000_i1100" DrawAspect="Content" ObjectID="_1394971633" r:id="rId157"/>
        </w:object>
      </w:r>
      <w:r>
        <w:t xml:space="preserve"> jeśli</w:t>
      </w:r>
    </w:p>
    <w:p w:rsidR="009415D5" w:rsidRDefault="009415D5" w:rsidP="009415D5">
      <w:pPr>
        <w:pStyle w:val="MTDisplayEquation"/>
      </w:pPr>
      <w:r>
        <w:tab/>
      </w:r>
      <w:r w:rsidRPr="009415D5">
        <w:rPr>
          <w:position w:val="-12"/>
        </w:rPr>
        <w:object w:dxaOrig="3480" w:dyaOrig="360">
          <v:shape id="_x0000_i1101" type="#_x0000_t75" style="width:174.05pt;height:18.2pt" o:ole="">
            <v:imagedata r:id="rId158" o:title=""/>
          </v:shape>
          <o:OLEObject Type="Embed" ProgID="Equation.DSMT4" ShapeID="_x0000_i1101" DrawAspect="Content" ObjectID="_1394971634" r:id="rId159"/>
        </w:object>
      </w:r>
      <w:r>
        <w:tab/>
      </w:r>
      <w:r w:rsidR="00AE6620">
        <w:fldChar w:fldCharType="begin"/>
      </w:r>
      <w:r>
        <w:instrText xml:space="preserve"> MACROBUTTON MTPlaceRef \* MERGEFORMAT </w:instrText>
      </w:r>
      <w:r w:rsidR="00AE6620">
        <w:fldChar w:fldCharType="begin"/>
      </w:r>
      <w:r>
        <w:instrText xml:space="preserve"> SEQ MTEqn \h \* MERGEFORMAT </w:instrText>
      </w:r>
      <w:r w:rsidR="00AE6620">
        <w:fldChar w:fldCharType="end"/>
      </w:r>
      <w:bookmarkStart w:id="0" w:name="ZEqnNum443868"/>
      <w:r>
        <w:instrText>(</w:instrText>
      </w:r>
      <w:fldSimple w:instr=" SEQ MTEqn \c \* Arabic \* MERGEFORMAT ">
        <w:r w:rsidR="007837D8">
          <w:rPr>
            <w:noProof/>
          </w:rPr>
          <w:instrText>2</w:instrText>
        </w:r>
      </w:fldSimple>
      <w:r>
        <w:instrText>)</w:instrText>
      </w:r>
      <w:bookmarkEnd w:id="0"/>
      <w:r w:rsidR="00AE6620">
        <w:fldChar w:fldCharType="end"/>
      </w:r>
    </w:p>
    <w:p w:rsidR="003F167E" w:rsidRDefault="00136AFF" w:rsidP="00560382">
      <w:pPr>
        <w:jc w:val="both"/>
        <w:rPr>
          <w:rFonts w:ascii="Calibri" w:hAnsi="Calibri"/>
        </w:rPr>
      </w:pPr>
      <w:r>
        <w:rPr>
          <w:rFonts w:ascii="Calibri" w:hAnsi="Calibri"/>
        </w:rPr>
        <w:t>Gdy</w:t>
      </w:r>
      <w:r w:rsidR="003F167E">
        <w:rPr>
          <w:rFonts w:ascii="Calibri" w:hAnsi="Calibri"/>
        </w:rPr>
        <w:t xml:space="preserve"> ciąg jest zbieżny do granicy </w:t>
      </w:r>
      <w:r w:rsidR="003F167E" w:rsidRPr="003F167E">
        <w:rPr>
          <w:rFonts w:ascii="Calibri" w:hAnsi="Calibri"/>
          <w:position w:val="-10"/>
        </w:rPr>
        <w:object w:dxaOrig="279" w:dyaOrig="260">
          <v:shape id="_x0000_i1102" type="#_x0000_t75" style="width:14.25pt;height:12.65pt" o:ole="">
            <v:imagedata r:id="rId160" o:title=""/>
          </v:shape>
          <o:OLEObject Type="Embed" ProgID="Equation.DSMT4" ShapeID="_x0000_i1102" DrawAspect="Content" ObjectID="_1394971635" r:id="rId161"/>
        </w:object>
      </w:r>
      <w:r w:rsidR="003F167E">
        <w:rPr>
          <w:rFonts w:ascii="Calibri" w:hAnsi="Calibri"/>
        </w:rPr>
        <w:t xml:space="preserve"> to mówimy też, że </w:t>
      </w:r>
      <w:r w:rsidR="003F167E" w:rsidRPr="003F167E">
        <w:rPr>
          <w:rFonts w:ascii="Calibri" w:hAnsi="Calibri"/>
          <w:position w:val="-10"/>
        </w:rPr>
        <w:object w:dxaOrig="220" w:dyaOrig="260">
          <v:shape id="_x0000_i1103" type="#_x0000_t75" style="width:11.1pt;height:12.65pt" o:ole="">
            <v:imagedata r:id="rId162" o:title=""/>
          </v:shape>
          <o:OLEObject Type="Embed" ProgID="Equation.DSMT4" ShapeID="_x0000_i1103" DrawAspect="Content" ObjectID="_1394971636" r:id="rId163"/>
        </w:object>
      </w:r>
      <w:r w:rsidR="003F167E">
        <w:rPr>
          <w:rFonts w:ascii="Calibri" w:hAnsi="Calibri"/>
        </w:rPr>
        <w:t xml:space="preserve"> jest </w:t>
      </w:r>
      <w:r w:rsidR="003F167E" w:rsidRPr="00267E7D">
        <w:rPr>
          <w:rFonts w:ascii="Calibri" w:hAnsi="Calibri"/>
          <w:i/>
        </w:rPr>
        <w:t>granicą</w:t>
      </w:r>
      <w:r w:rsidR="003F167E">
        <w:rPr>
          <w:rFonts w:ascii="Calibri" w:hAnsi="Calibri"/>
        </w:rPr>
        <w:t xml:space="preserve"> tego ciągu </w:t>
      </w:r>
    </w:p>
    <w:p w:rsidR="006B4520" w:rsidRDefault="006B4520" w:rsidP="00560382">
      <w:pPr>
        <w:jc w:val="both"/>
        <w:rPr>
          <w:rFonts w:ascii="Calibri" w:hAnsi="Calibri"/>
        </w:rPr>
      </w:pPr>
      <w:r>
        <w:rPr>
          <w:rFonts w:ascii="Calibri" w:hAnsi="Calibri"/>
        </w:rPr>
        <w:t>Jeżeli wprowadzimy frazę „</w:t>
      </w:r>
      <w:r w:rsidRPr="002030DD">
        <w:rPr>
          <w:rFonts w:ascii="Calibri" w:hAnsi="Calibri"/>
          <w:i/>
        </w:rPr>
        <w:t>prawie wszystkie wyrazy ciągu</w:t>
      </w:r>
      <w:r>
        <w:rPr>
          <w:rFonts w:ascii="Calibri" w:hAnsi="Calibri"/>
        </w:rPr>
        <w:t>” jako skrót frazy „wszystkie wyrazy ciągu z wyjątkiem co najwyżej skończenie wielu”, to powyższą definicję możemy wypowiedzieć w skrócie następująco:</w:t>
      </w:r>
    </w:p>
    <w:p w:rsidR="006B4520" w:rsidRPr="00560382" w:rsidRDefault="006B4520" w:rsidP="00560382">
      <w:pPr>
        <w:ind w:left="340" w:right="340"/>
        <w:rPr>
          <w:rFonts w:ascii="Calibri" w:hAnsi="Calibri"/>
          <w:i/>
        </w:rPr>
      </w:pPr>
      <w:r w:rsidRPr="00560382">
        <w:rPr>
          <w:rFonts w:ascii="Calibri" w:hAnsi="Calibri"/>
          <w:i/>
        </w:rPr>
        <w:t xml:space="preserve">liczba </w:t>
      </w:r>
      <w:r w:rsidRPr="00560382">
        <w:rPr>
          <w:rFonts w:ascii="Calibri" w:hAnsi="Calibri"/>
          <w:i/>
          <w:position w:val="-10"/>
        </w:rPr>
        <w:object w:dxaOrig="639" w:dyaOrig="320">
          <v:shape id="_x0000_i1104" type="#_x0000_t75" style="width:31.65pt;height:15.8pt" o:ole="">
            <v:imagedata r:id="rId164" o:title=""/>
          </v:shape>
          <o:OLEObject Type="Embed" ProgID="Equation.DSMT4" ShapeID="_x0000_i1104" DrawAspect="Content" ObjectID="_1394971637" r:id="rId165"/>
        </w:object>
      </w:r>
      <w:r w:rsidRPr="00560382">
        <w:rPr>
          <w:rFonts w:ascii="Calibri" w:hAnsi="Calibri"/>
          <w:i/>
        </w:rPr>
        <w:t xml:space="preserve"> jest granicą ciągu </w:t>
      </w:r>
      <w:r w:rsidRPr="00560382">
        <w:rPr>
          <w:rFonts w:ascii="Calibri" w:hAnsi="Calibri"/>
          <w:i/>
          <w:position w:val="-12"/>
        </w:rPr>
        <w:object w:dxaOrig="520" w:dyaOrig="360">
          <v:shape id="_x0000_i1105" type="#_x0000_t75" style="width:26.1pt;height:18.2pt" o:ole="">
            <v:imagedata r:id="rId166" o:title=""/>
          </v:shape>
          <o:OLEObject Type="Embed" ProgID="Equation.DSMT4" ShapeID="_x0000_i1105" DrawAspect="Content" ObjectID="_1394971638" r:id="rId167"/>
        </w:object>
      </w:r>
      <w:r w:rsidRPr="00560382">
        <w:rPr>
          <w:rFonts w:ascii="Calibri" w:hAnsi="Calibri"/>
          <w:i/>
        </w:rPr>
        <w:t xml:space="preserve"> jeśli w dowolnym otoczeniu liczby </w:t>
      </w:r>
      <w:r w:rsidRPr="00560382">
        <w:rPr>
          <w:rFonts w:ascii="Calibri" w:hAnsi="Calibri"/>
          <w:i/>
          <w:position w:val="-10"/>
        </w:rPr>
        <w:object w:dxaOrig="220" w:dyaOrig="260">
          <v:shape id="_x0000_i1106" type="#_x0000_t75" style="width:11.1pt;height:12.65pt" o:ole="">
            <v:imagedata r:id="rId168" o:title=""/>
          </v:shape>
          <o:OLEObject Type="Embed" ProgID="Equation.DSMT4" ShapeID="_x0000_i1106" DrawAspect="Content" ObjectID="_1394971639" r:id="rId169"/>
        </w:object>
      </w:r>
      <w:r w:rsidRPr="00560382">
        <w:rPr>
          <w:rFonts w:ascii="Calibri" w:hAnsi="Calibri"/>
          <w:i/>
        </w:rPr>
        <w:t xml:space="preserve"> znajdują się prawie wszystkie wyrazy ciągu </w:t>
      </w:r>
      <w:r w:rsidRPr="00560382">
        <w:rPr>
          <w:rFonts w:ascii="Calibri" w:hAnsi="Calibri"/>
          <w:i/>
          <w:position w:val="-12"/>
        </w:rPr>
        <w:object w:dxaOrig="499" w:dyaOrig="360">
          <v:shape id="_x0000_i1107" type="#_x0000_t75" style="width:25.3pt;height:18.2pt" o:ole="">
            <v:imagedata r:id="rId170" o:title=""/>
          </v:shape>
          <o:OLEObject Type="Embed" ProgID="Equation.DSMT4" ShapeID="_x0000_i1107" DrawAspect="Content" ObjectID="_1394971640" r:id="rId171"/>
        </w:object>
      </w:r>
    </w:p>
    <w:p w:rsidR="003E78DC" w:rsidRDefault="00560382" w:rsidP="00560382">
      <w:pPr>
        <w:rPr>
          <w:rFonts w:ascii="Calibri" w:hAnsi="Calibri"/>
        </w:rPr>
      </w:pPr>
      <w:r>
        <w:rPr>
          <w:rFonts w:ascii="Calibri" w:hAnsi="Calibri"/>
        </w:rPr>
        <w:t xml:space="preserve">Ponadto wprowadzamy ważne oznaczenie: jeżeli </w:t>
      </w:r>
      <w:r w:rsidRPr="00560382">
        <w:rPr>
          <w:rFonts w:ascii="Calibri" w:hAnsi="Calibri"/>
          <w:position w:val="-10"/>
        </w:rPr>
        <w:object w:dxaOrig="220" w:dyaOrig="260">
          <v:shape id="_x0000_i1108" type="#_x0000_t75" style="width:11.1pt;height:12.65pt" o:ole="">
            <v:imagedata r:id="rId172" o:title=""/>
          </v:shape>
          <o:OLEObject Type="Embed" ProgID="Equation.DSMT4" ShapeID="_x0000_i1108" DrawAspect="Content" ObjectID="_1394971641" r:id="rId173"/>
        </w:object>
      </w:r>
      <w:r>
        <w:rPr>
          <w:rFonts w:ascii="Calibri" w:hAnsi="Calibri"/>
        </w:rPr>
        <w:t xml:space="preserve"> jest granicą ciągu, to piszemy</w:t>
      </w:r>
    </w:p>
    <w:p w:rsidR="00560382" w:rsidRDefault="00560382" w:rsidP="00560382">
      <w:pPr>
        <w:pStyle w:val="MTDisplayEquation"/>
      </w:pPr>
      <w:r>
        <w:tab/>
      </w:r>
      <w:r w:rsidRPr="00560382">
        <w:rPr>
          <w:position w:val="-20"/>
        </w:rPr>
        <w:object w:dxaOrig="3680" w:dyaOrig="440">
          <v:shape id="_x0000_i1109" type="#_x0000_t75" style="width:184.35pt;height:22.15pt" o:ole="">
            <v:imagedata r:id="rId174" o:title=""/>
          </v:shape>
          <o:OLEObject Type="Embed" ProgID="Equation.DSMT4" ShapeID="_x0000_i1109" DrawAspect="Content" ObjectID="_1394971642" r:id="rId175"/>
        </w:object>
      </w:r>
    </w:p>
    <w:p w:rsidR="00560382" w:rsidRDefault="009415D5" w:rsidP="00560382">
      <w:pPr>
        <w:rPr>
          <w:rFonts w:ascii="Calibri" w:hAnsi="Calibri"/>
        </w:rPr>
      </w:pPr>
      <w:r>
        <w:rPr>
          <w:rFonts w:ascii="Calibri" w:hAnsi="Calibri"/>
        </w:rPr>
        <w:t>Przykład.</w:t>
      </w:r>
    </w:p>
    <w:p w:rsidR="009415D5" w:rsidRDefault="009415D5" w:rsidP="00560382">
      <w:pPr>
        <w:rPr>
          <w:rFonts w:ascii="Calibri" w:hAnsi="Calibri"/>
        </w:rPr>
      </w:pPr>
      <w:r>
        <w:rPr>
          <w:rFonts w:ascii="Calibri" w:hAnsi="Calibri"/>
        </w:rPr>
        <w:t>Udowodnić na podstawie definicji, że</w:t>
      </w:r>
    </w:p>
    <w:p w:rsidR="009415D5" w:rsidRDefault="009415D5" w:rsidP="009415D5">
      <w:pPr>
        <w:pStyle w:val="MTDisplayEquation"/>
      </w:pPr>
      <w:r>
        <w:tab/>
      </w:r>
      <w:r w:rsidRPr="009415D5">
        <w:rPr>
          <w:position w:val="-24"/>
        </w:rPr>
        <w:object w:dxaOrig="1260" w:dyaOrig="620">
          <v:shape id="_x0000_i1110" type="#_x0000_t75" style="width:63.3pt;height:30.85pt" o:ole="">
            <v:imagedata r:id="rId176" o:title=""/>
          </v:shape>
          <o:OLEObject Type="Embed" ProgID="Equation.DSMT4" ShapeID="_x0000_i1110" DrawAspect="Content" ObjectID="_1394971643" r:id="rId177"/>
        </w:object>
      </w:r>
    </w:p>
    <w:p w:rsidR="009415D5" w:rsidRDefault="009415D5" w:rsidP="009415D5">
      <w:pPr>
        <w:rPr>
          <w:rFonts w:ascii="Calibri" w:hAnsi="Calibri"/>
        </w:rPr>
      </w:pPr>
      <w:r>
        <w:rPr>
          <w:rFonts w:ascii="Calibri" w:hAnsi="Calibri"/>
        </w:rPr>
        <w:t xml:space="preserve">Dowód.  Występująca w definicji granicy nierówność </w:t>
      </w:r>
      <w:r w:rsidRPr="009415D5">
        <w:rPr>
          <w:rFonts w:ascii="Calibri" w:hAnsi="Calibri"/>
          <w:position w:val="-12"/>
        </w:rPr>
        <w:object w:dxaOrig="1120" w:dyaOrig="360">
          <v:shape id="_x0000_i1111" type="#_x0000_t75" style="width:56.2pt;height:18.2pt" o:ole="">
            <v:imagedata r:id="rId178" o:title=""/>
          </v:shape>
          <o:OLEObject Type="Embed" ProgID="Equation.DSMT4" ShapeID="_x0000_i1111" DrawAspect="Content" ObjectID="_1394971644" r:id="rId179"/>
        </w:object>
      </w:r>
      <w:r>
        <w:rPr>
          <w:rFonts w:ascii="Calibri" w:hAnsi="Calibri"/>
        </w:rPr>
        <w:t xml:space="preserve"> ma w tym przypadku postać</w:t>
      </w:r>
    </w:p>
    <w:p w:rsidR="009415D5" w:rsidRPr="00C30CB5" w:rsidRDefault="00C30CB5" w:rsidP="00C30CB5">
      <w:pPr>
        <w:pStyle w:val="MTDisplayEquation"/>
      </w:pPr>
      <w:r>
        <w:lastRenderedPageBreak/>
        <w:tab/>
      </w:r>
      <w:r w:rsidRPr="00C30CB5">
        <w:rPr>
          <w:position w:val="-28"/>
        </w:rPr>
        <w:object w:dxaOrig="1280" w:dyaOrig="680">
          <v:shape id="_x0000_i1112" type="#_x0000_t75" style="width:64.1pt;height:34pt" o:ole="">
            <v:imagedata r:id="rId180" o:title=""/>
          </v:shape>
          <o:OLEObject Type="Embed" ProgID="Equation.DSMT4" ShapeID="_x0000_i1112" DrawAspect="Content" ObjectID="_1394971645" r:id="rId181"/>
        </w:object>
      </w:r>
      <w:r>
        <w:tab/>
      </w:r>
      <w:r w:rsidR="00AE6620">
        <w:fldChar w:fldCharType="begin"/>
      </w:r>
      <w:r>
        <w:instrText xml:space="preserve"> MACROBUTTON MTPlaceRef \* MERGEFORMAT </w:instrText>
      </w:r>
      <w:r w:rsidR="00AE6620">
        <w:fldChar w:fldCharType="begin"/>
      </w:r>
      <w:r>
        <w:instrText xml:space="preserve"> SEQ MTEqn \h \* MERGEFORMAT </w:instrText>
      </w:r>
      <w:r w:rsidR="00AE6620">
        <w:fldChar w:fldCharType="end"/>
      </w:r>
      <w:bookmarkStart w:id="1" w:name="ZEqnNum462019"/>
      <w:r>
        <w:instrText>(</w:instrText>
      </w:r>
      <w:fldSimple w:instr=" SEQ MTEqn \c \* Arabic \* MERGEFORMAT ">
        <w:r w:rsidR="007837D8">
          <w:rPr>
            <w:noProof/>
          </w:rPr>
          <w:instrText>3</w:instrText>
        </w:r>
      </w:fldSimple>
      <w:r>
        <w:instrText>)</w:instrText>
      </w:r>
      <w:bookmarkEnd w:id="1"/>
      <w:r w:rsidR="00AE6620">
        <w:fldChar w:fldCharType="end"/>
      </w:r>
    </w:p>
    <w:p w:rsidR="009415D5" w:rsidRDefault="009415D5" w:rsidP="009415D5">
      <w:pPr>
        <w:rPr>
          <w:rFonts w:ascii="Calibri" w:hAnsi="Calibri"/>
        </w:rPr>
      </w:pPr>
      <w:r>
        <w:rPr>
          <w:rFonts w:ascii="Calibri" w:hAnsi="Calibri"/>
        </w:rPr>
        <w:t>W tym przypadku najlepiej będzie tę nierówność zapisać tak (wykonując odejmowanie pod wartością bezwzględną):</w:t>
      </w:r>
    </w:p>
    <w:p w:rsidR="009415D5" w:rsidRDefault="009415D5" w:rsidP="009415D5">
      <w:pPr>
        <w:pStyle w:val="MTDisplayEquation"/>
      </w:pPr>
      <w:r>
        <w:tab/>
      </w:r>
      <w:r w:rsidRPr="009415D5">
        <w:rPr>
          <w:position w:val="-28"/>
        </w:rPr>
        <w:object w:dxaOrig="4180" w:dyaOrig="680">
          <v:shape id="_x0000_i1113" type="#_x0000_t75" style="width:208.9pt;height:34pt" o:ole="">
            <v:imagedata r:id="rId182" o:title=""/>
          </v:shape>
          <o:OLEObject Type="Embed" ProgID="Equation.DSMT4" ShapeID="_x0000_i1113" DrawAspect="Content" ObjectID="_1394971646" r:id="rId183"/>
        </w:object>
      </w:r>
    </w:p>
    <w:p w:rsidR="009415D5" w:rsidRDefault="009415D5" w:rsidP="003F167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Niech więc dane będzie dowolne (ale ustalone) </w:t>
      </w:r>
      <w:r w:rsidRPr="009415D5">
        <w:rPr>
          <w:rFonts w:ascii="Calibri" w:hAnsi="Calibri"/>
          <w:position w:val="-6"/>
        </w:rPr>
        <w:object w:dxaOrig="560" w:dyaOrig="279">
          <v:shape id="_x0000_i1114" type="#_x0000_t75" style="width:27.7pt;height:14.25pt" o:ole="">
            <v:imagedata r:id="rId184" o:title=""/>
          </v:shape>
          <o:OLEObject Type="Embed" ProgID="Equation.DSMT4" ShapeID="_x0000_i1114" DrawAspect="Content" ObjectID="_1394971647" r:id="rId185"/>
        </w:object>
      </w:r>
      <w:r>
        <w:rPr>
          <w:rFonts w:ascii="Calibri" w:hAnsi="Calibri"/>
        </w:rPr>
        <w:t xml:space="preserve"> zgodnie z tym co mamy w definicji </w:t>
      </w:r>
      <w:r w:rsidR="00AE6620"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GOTOBUTTON ZEqnNum443868  \* MERGEFORMAT </w:instrText>
      </w:r>
      <w:fldSimple w:instr=" REF ZEqnNum443868 \! \* MERGEFORMAT ">
        <w:r w:rsidR="007837D8">
          <w:instrText>(</w:instrText>
        </w:r>
        <w:r w:rsidR="007837D8">
          <w:rPr>
            <w:noProof/>
          </w:rPr>
          <w:instrText>2</w:instrText>
        </w:r>
        <w:r w:rsidR="007837D8">
          <w:instrText>)</w:instrText>
        </w:r>
      </w:fldSimple>
      <w:r w:rsidR="00AE662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. Rozwiązując powyższą nierówność względem </w:t>
      </w:r>
      <w:r w:rsidR="00C30CB5" w:rsidRPr="00C30CB5">
        <w:rPr>
          <w:rFonts w:ascii="Calibri" w:hAnsi="Calibri"/>
          <w:position w:val="-10"/>
        </w:rPr>
        <w:object w:dxaOrig="260" w:dyaOrig="260">
          <v:shape id="_x0000_i1115" type="#_x0000_t75" style="width:12.65pt;height:12.65pt" o:ole="">
            <v:imagedata r:id="rId186" o:title=""/>
          </v:shape>
          <o:OLEObject Type="Embed" ProgID="Equation.DSMT4" ShapeID="_x0000_i1115" DrawAspect="Content" ObjectID="_1394971648" r:id="rId187"/>
        </w:object>
      </w:r>
      <w:r w:rsidR="00C30CB5">
        <w:rPr>
          <w:rFonts w:ascii="Calibri" w:hAnsi="Calibri"/>
        </w:rPr>
        <w:t xml:space="preserve"> otrzymujemy</w:t>
      </w:r>
    </w:p>
    <w:p w:rsidR="00C30CB5" w:rsidRDefault="00C30CB5" w:rsidP="00C30CB5">
      <w:pPr>
        <w:pStyle w:val="MTDisplayEquation"/>
      </w:pPr>
      <w:r>
        <w:tab/>
      </w:r>
      <w:r w:rsidRPr="00C30CB5">
        <w:rPr>
          <w:position w:val="-24"/>
        </w:rPr>
        <w:object w:dxaOrig="960" w:dyaOrig="620">
          <v:shape id="_x0000_i1116" type="#_x0000_t75" style="width:48.25pt;height:30.85pt" o:ole="">
            <v:imagedata r:id="rId188" o:title=""/>
          </v:shape>
          <o:OLEObject Type="Embed" ProgID="Equation.DSMT4" ShapeID="_x0000_i1116" DrawAspect="Content" ObjectID="_1394971649" r:id="rId189"/>
        </w:object>
      </w:r>
    </w:p>
    <w:p w:rsidR="00C30CB5" w:rsidRDefault="00C30CB5" w:rsidP="00C30CB5">
      <w:r>
        <w:rPr>
          <w:rFonts w:ascii="Calibri" w:hAnsi="Calibri"/>
        </w:rPr>
        <w:t xml:space="preserve">Oznacza to, że istnieje </w:t>
      </w:r>
      <w:r w:rsidRPr="00C30CB5">
        <w:rPr>
          <w:rFonts w:ascii="Calibri" w:hAnsi="Calibri"/>
          <w:position w:val="-10"/>
        </w:rPr>
        <w:object w:dxaOrig="260" w:dyaOrig="320">
          <v:shape id="_x0000_i1117" type="#_x0000_t75" style="width:12.65pt;height:15.8pt" o:ole="">
            <v:imagedata r:id="rId190" o:title=""/>
          </v:shape>
          <o:OLEObject Type="Embed" ProgID="Equation.DSMT4" ShapeID="_x0000_i1117" DrawAspect="Content" ObjectID="_1394971650" r:id="rId191"/>
        </w:object>
      </w:r>
      <w:r>
        <w:rPr>
          <w:rFonts w:ascii="Calibri" w:hAnsi="Calibri"/>
        </w:rPr>
        <w:t xml:space="preserve"> o którym mówi definicja granicy, a mianowicie np. </w:t>
      </w:r>
      <w:r w:rsidR="002030DD" w:rsidRPr="00C30CB5">
        <w:rPr>
          <w:rFonts w:ascii="Calibri" w:hAnsi="Calibri"/>
          <w:position w:val="-10"/>
        </w:rPr>
        <w:object w:dxaOrig="1359" w:dyaOrig="320">
          <v:shape id="_x0000_i1118" type="#_x0000_t75" style="width:68.05pt;height:15.8pt" o:ole="">
            <v:imagedata r:id="rId192" o:title=""/>
          </v:shape>
          <o:OLEObject Type="Embed" ProgID="Equation.DSMT4" ShapeID="_x0000_i1118" DrawAspect="Content" ObjectID="_1394971651" r:id="rId193"/>
        </w:object>
      </w:r>
      <w:r>
        <w:rPr>
          <w:rFonts w:ascii="Calibri" w:hAnsi="Calibri"/>
        </w:rPr>
        <w:t xml:space="preserve"> Jeżeli teraz mamy </w:t>
      </w:r>
      <w:r w:rsidRPr="00C30CB5">
        <w:rPr>
          <w:rFonts w:ascii="Calibri" w:hAnsi="Calibri"/>
          <w:position w:val="-10"/>
        </w:rPr>
        <w:object w:dxaOrig="620" w:dyaOrig="320">
          <v:shape id="_x0000_i1119" type="#_x0000_t75" style="width:30.85pt;height:15.8pt" o:ole="">
            <v:imagedata r:id="rId194" o:title=""/>
          </v:shape>
          <o:OLEObject Type="Embed" ProgID="Equation.DSMT4" ShapeID="_x0000_i1119" DrawAspect="Content" ObjectID="_1394971652" r:id="rId195"/>
        </w:object>
      </w:r>
      <w:r>
        <w:rPr>
          <w:rFonts w:ascii="Calibri" w:hAnsi="Calibri"/>
        </w:rPr>
        <w:t xml:space="preserve"> to oczywiście </w:t>
      </w:r>
      <w:r w:rsidRPr="00C30CB5">
        <w:rPr>
          <w:position w:val="-24"/>
        </w:rPr>
        <w:object w:dxaOrig="980" w:dyaOrig="620">
          <v:shape id="_x0000_i1120" type="#_x0000_t75" style="width:49.05pt;height:30.85pt" o:ole="">
            <v:imagedata r:id="rId196" o:title=""/>
          </v:shape>
          <o:OLEObject Type="Embed" ProgID="Equation.DSMT4" ShapeID="_x0000_i1120" DrawAspect="Content" ObjectID="_1394971653" r:id="rId197"/>
        </w:object>
      </w:r>
      <w:r>
        <w:t xml:space="preserve">a to w konsekwencji oznacza spełnienie nierówności </w:t>
      </w:r>
      <w:r w:rsidR="00AE6620">
        <w:fldChar w:fldCharType="begin"/>
      </w:r>
      <w:r>
        <w:instrText xml:space="preserve"> GOTOBUTTON ZEqnNum462019  \* MERGEFORMAT </w:instrText>
      </w:r>
      <w:fldSimple w:instr=" REF ZEqnNum462019 \! \* MERGEFORMAT ">
        <w:r w:rsidR="007837D8">
          <w:instrText>(</w:instrText>
        </w:r>
        <w:r w:rsidR="007837D8">
          <w:rPr>
            <w:noProof/>
          </w:rPr>
          <w:instrText>3</w:instrText>
        </w:r>
        <w:r w:rsidR="007837D8">
          <w:instrText>)</w:instrText>
        </w:r>
      </w:fldSimple>
      <w:r w:rsidR="00AE6620">
        <w:fldChar w:fldCharType="end"/>
      </w:r>
      <w:r>
        <w:t>.</w:t>
      </w:r>
    </w:p>
    <w:p w:rsidR="00C30CB5" w:rsidRPr="005E5D64" w:rsidRDefault="00C30CB5" w:rsidP="00C30CB5">
      <w:pPr>
        <w:rPr>
          <w:rFonts w:ascii="Calibri" w:hAnsi="Calibri"/>
          <w:b/>
        </w:rPr>
      </w:pPr>
      <w:r w:rsidRPr="005E5D64">
        <w:rPr>
          <w:rFonts w:ascii="Calibri" w:hAnsi="Calibri"/>
          <w:b/>
        </w:rPr>
        <w:t>Granice pewnyc</w:t>
      </w:r>
      <w:r w:rsidR="005E5D64">
        <w:rPr>
          <w:rFonts w:ascii="Calibri" w:hAnsi="Calibri"/>
          <w:b/>
        </w:rPr>
        <w:t>h konkretnych ciągów</w:t>
      </w:r>
    </w:p>
    <w:p w:rsidR="00C30CB5" w:rsidRDefault="00C30CB5" w:rsidP="00C30CB5">
      <w:pPr>
        <w:pStyle w:val="Akapitzlist"/>
        <w:numPr>
          <w:ilvl w:val="0"/>
          <w:numId w:val="7"/>
        </w:numPr>
        <w:rPr>
          <w:rFonts w:ascii="Calibri" w:hAnsi="Calibri"/>
        </w:rPr>
      </w:pPr>
      <w:r w:rsidRPr="00C30CB5">
        <w:rPr>
          <w:rFonts w:ascii="Calibri" w:hAnsi="Calibri"/>
          <w:position w:val="-24"/>
        </w:rPr>
        <w:object w:dxaOrig="1040" w:dyaOrig="620">
          <v:shape id="_x0000_i1121" type="#_x0000_t75" style="width:52.2pt;height:30.85pt" o:ole="">
            <v:imagedata r:id="rId198" o:title=""/>
          </v:shape>
          <o:OLEObject Type="Embed" ProgID="Equation.DSMT4" ShapeID="_x0000_i1121" DrawAspect="Content" ObjectID="_1394971654" r:id="rId199"/>
        </w:object>
      </w:r>
      <w:r>
        <w:rPr>
          <w:rFonts w:ascii="Calibri" w:hAnsi="Calibri"/>
        </w:rPr>
        <w:t xml:space="preserve"> gdzie </w:t>
      </w:r>
      <w:r w:rsidRPr="00C30CB5">
        <w:rPr>
          <w:rFonts w:ascii="Calibri" w:hAnsi="Calibri"/>
          <w:position w:val="-6"/>
        </w:rPr>
        <w:object w:dxaOrig="580" w:dyaOrig="279">
          <v:shape id="_x0000_i1122" type="#_x0000_t75" style="width:29.25pt;height:14.25pt" o:ole="">
            <v:imagedata r:id="rId200" o:title=""/>
          </v:shape>
          <o:OLEObject Type="Embed" ProgID="Equation.DSMT4" ShapeID="_x0000_i1122" DrawAspect="Content" ObjectID="_1394971655" r:id="rId201"/>
        </w:object>
      </w:r>
    </w:p>
    <w:p w:rsidR="00C30CB5" w:rsidRDefault="00C30CB5" w:rsidP="00C30CB5">
      <w:pPr>
        <w:pStyle w:val="Akapitzlist"/>
        <w:numPr>
          <w:ilvl w:val="0"/>
          <w:numId w:val="7"/>
        </w:numPr>
        <w:rPr>
          <w:rFonts w:ascii="Calibri" w:hAnsi="Calibri"/>
        </w:rPr>
      </w:pPr>
      <w:r w:rsidRPr="00C30CB5">
        <w:rPr>
          <w:rFonts w:ascii="Calibri" w:hAnsi="Calibri"/>
          <w:position w:val="-20"/>
        </w:rPr>
        <w:object w:dxaOrig="1020" w:dyaOrig="460">
          <v:shape id="_x0000_i1123" type="#_x0000_t75" style="width:50.65pt;height:22.95pt" o:ole="">
            <v:imagedata r:id="rId202" o:title=""/>
          </v:shape>
          <o:OLEObject Type="Embed" ProgID="Equation.DSMT4" ShapeID="_x0000_i1123" DrawAspect="Content" ObjectID="_1394971656" r:id="rId203"/>
        </w:object>
      </w:r>
      <w:r>
        <w:rPr>
          <w:rFonts w:ascii="Calibri" w:hAnsi="Calibri"/>
        </w:rPr>
        <w:t xml:space="preserve"> gdy </w:t>
      </w:r>
      <w:r w:rsidRPr="00C30CB5">
        <w:rPr>
          <w:rFonts w:ascii="Calibri" w:hAnsi="Calibri"/>
          <w:position w:val="-10"/>
        </w:rPr>
        <w:object w:dxaOrig="680" w:dyaOrig="320">
          <v:shape id="_x0000_i1124" type="#_x0000_t75" style="width:34pt;height:15.8pt" o:ole="">
            <v:imagedata r:id="rId204" o:title=""/>
          </v:shape>
          <o:OLEObject Type="Embed" ProgID="Equation.DSMT4" ShapeID="_x0000_i1124" DrawAspect="Content" ObjectID="_1394971657" r:id="rId205"/>
        </w:object>
      </w:r>
    </w:p>
    <w:p w:rsidR="00C30CB5" w:rsidRDefault="00C30CB5" w:rsidP="00C30CB5">
      <w:pPr>
        <w:pStyle w:val="Akapitzlist"/>
        <w:numPr>
          <w:ilvl w:val="0"/>
          <w:numId w:val="7"/>
        </w:numPr>
        <w:rPr>
          <w:rFonts w:ascii="Calibri" w:hAnsi="Calibri"/>
        </w:rPr>
      </w:pPr>
      <w:r w:rsidRPr="00C30CB5">
        <w:rPr>
          <w:rFonts w:ascii="Calibri" w:hAnsi="Calibri"/>
          <w:position w:val="-20"/>
        </w:rPr>
        <w:object w:dxaOrig="1060" w:dyaOrig="480">
          <v:shape id="_x0000_i1125" type="#_x0000_t75" style="width:53pt;height:23.75pt" o:ole="">
            <v:imagedata r:id="rId206" o:title=""/>
          </v:shape>
          <o:OLEObject Type="Embed" ProgID="Equation.DSMT4" ShapeID="_x0000_i1125" DrawAspect="Content" ObjectID="_1394971658" r:id="rId207"/>
        </w:object>
      </w:r>
      <w:r>
        <w:rPr>
          <w:rFonts w:ascii="Calibri" w:hAnsi="Calibri"/>
        </w:rPr>
        <w:t xml:space="preserve"> gdzie </w:t>
      </w:r>
      <w:r w:rsidR="00AB0AC7" w:rsidRPr="00AB0AC7">
        <w:rPr>
          <w:rFonts w:ascii="Calibri" w:hAnsi="Calibri"/>
          <w:position w:val="-6"/>
        </w:rPr>
        <w:object w:dxaOrig="600" w:dyaOrig="279">
          <v:shape id="_x0000_i1126" type="#_x0000_t75" style="width:30.05pt;height:14.25pt" o:ole="">
            <v:imagedata r:id="rId208" o:title=""/>
          </v:shape>
          <o:OLEObject Type="Embed" ProgID="Equation.DSMT4" ShapeID="_x0000_i1126" DrawAspect="Content" ObjectID="_1394971659" r:id="rId209"/>
        </w:object>
      </w:r>
    </w:p>
    <w:p w:rsidR="00AB0AC7" w:rsidRDefault="00AB0AC7" w:rsidP="00C30CB5">
      <w:pPr>
        <w:pStyle w:val="Akapitzlist"/>
        <w:numPr>
          <w:ilvl w:val="0"/>
          <w:numId w:val="7"/>
        </w:numPr>
        <w:rPr>
          <w:rFonts w:ascii="Calibri" w:hAnsi="Calibri"/>
        </w:rPr>
      </w:pPr>
      <w:r w:rsidRPr="00C30CB5">
        <w:rPr>
          <w:rFonts w:ascii="Calibri" w:hAnsi="Calibri"/>
          <w:position w:val="-20"/>
        </w:rPr>
        <w:object w:dxaOrig="1120" w:dyaOrig="480">
          <v:shape id="_x0000_i1127" type="#_x0000_t75" style="width:56.2pt;height:23.75pt" o:ole="">
            <v:imagedata r:id="rId210" o:title=""/>
          </v:shape>
          <o:OLEObject Type="Embed" ProgID="Equation.DSMT4" ShapeID="_x0000_i1127" DrawAspect="Content" ObjectID="_1394971660" r:id="rId211"/>
        </w:object>
      </w:r>
    </w:p>
    <w:p w:rsidR="00AB0AC7" w:rsidRDefault="00AB0AC7" w:rsidP="002030DD">
      <w:pPr>
        <w:jc w:val="both"/>
      </w:pPr>
      <w:r>
        <w:t xml:space="preserve">Ad 3) Załóżmy najpierw, że </w:t>
      </w:r>
      <w:r w:rsidRPr="001D49BB">
        <w:rPr>
          <w:position w:val="-6"/>
        </w:rPr>
        <w:object w:dxaOrig="600" w:dyaOrig="279">
          <v:shape id="_x0000_i1128" type="#_x0000_t75" style="width:30.05pt;height:14.25pt" o:ole="">
            <v:imagedata r:id="rId212" o:title=""/>
          </v:shape>
          <o:OLEObject Type="Embed" ProgID="Equation.DSMT4" ShapeID="_x0000_i1128" DrawAspect="Content" ObjectID="_1394971661" r:id="rId213"/>
        </w:object>
      </w:r>
      <w:r>
        <w:t xml:space="preserve"> Oznaczmy </w:t>
      </w:r>
      <w:r w:rsidRPr="00E50CE2">
        <w:rPr>
          <w:position w:val="-12"/>
        </w:rPr>
        <w:object w:dxaOrig="1219" w:dyaOrig="400">
          <v:shape id="_x0000_i1129" type="#_x0000_t75" style="width:60.9pt;height:20.55pt" o:ole="">
            <v:imagedata r:id="rId214" o:title=""/>
          </v:shape>
          <o:OLEObject Type="Embed" ProgID="Equation.DSMT4" ShapeID="_x0000_i1129" DrawAspect="Content" ObjectID="_1394971662" r:id="rId215"/>
        </w:object>
      </w:r>
      <w:r>
        <w:t xml:space="preserve"> Wtedy mamy </w:t>
      </w:r>
      <w:r w:rsidRPr="00E50CE2">
        <w:rPr>
          <w:position w:val="-12"/>
        </w:rPr>
        <w:object w:dxaOrig="1200" w:dyaOrig="400">
          <v:shape id="_x0000_i1130" type="#_x0000_t75" style="width:60.15pt;height:20.55pt" o:ole="">
            <v:imagedata r:id="rId216" o:title=""/>
          </v:shape>
          <o:OLEObject Type="Embed" ProgID="Equation.DSMT4" ShapeID="_x0000_i1130" DrawAspect="Content" ObjectID="_1394971663" r:id="rId217"/>
        </w:object>
      </w:r>
      <w:r>
        <w:t xml:space="preserve"> a po podniesieniu do </w:t>
      </w:r>
      <w:r w:rsidRPr="00AB0AC7">
        <w:rPr>
          <w:position w:val="-6"/>
        </w:rPr>
        <w:object w:dxaOrig="380" w:dyaOrig="220">
          <v:shape id="_x0000_i1131" type="#_x0000_t75" style="width:19pt;height:11.1pt" o:ole="">
            <v:imagedata r:id="rId218" o:title=""/>
          </v:shape>
          <o:OLEObject Type="Embed" ProgID="Equation.DSMT4" ShapeID="_x0000_i1131" DrawAspect="Content" ObjectID="_1394971664" r:id="rId219"/>
        </w:object>
      </w:r>
      <w:r>
        <w:t xml:space="preserve">tej potęgi otrzymujemy: </w:t>
      </w:r>
      <w:r w:rsidRPr="00E50CE2">
        <w:rPr>
          <w:position w:val="-12"/>
        </w:rPr>
        <w:object w:dxaOrig="1280" w:dyaOrig="380">
          <v:shape id="_x0000_i1132" type="#_x0000_t75" style="width:64.1pt;height:19pt" o:ole="">
            <v:imagedata r:id="rId220" o:title=""/>
          </v:shape>
          <o:OLEObject Type="Embed" ProgID="Equation.DSMT4" ShapeID="_x0000_i1132" DrawAspect="Content" ObjectID="_1394971665" r:id="rId221"/>
        </w:object>
      </w:r>
      <w:r>
        <w:t xml:space="preserve"> Z e wzoru dwumianowego Newtona możemy napisać</w:t>
      </w:r>
    </w:p>
    <w:p w:rsidR="00AB0AC7" w:rsidRDefault="00AB0AC7" w:rsidP="00AB0AC7">
      <w:pPr>
        <w:pStyle w:val="MTDisplayEquation"/>
      </w:pPr>
      <w:r>
        <w:tab/>
      </w:r>
      <w:r w:rsidR="002030DD" w:rsidRPr="002030DD">
        <w:rPr>
          <w:position w:val="-68"/>
        </w:rPr>
        <w:object w:dxaOrig="3519" w:dyaOrig="1480">
          <v:shape id="_x0000_i1133" type="#_x0000_t75" style="width:175.65pt;height:75.15pt" o:ole="">
            <v:imagedata r:id="rId222" o:title=""/>
          </v:shape>
          <o:OLEObject Type="Embed" ProgID="Equation.DSMT4" ShapeID="_x0000_i1133" DrawAspect="Content" ObjectID="_1394971666" r:id="rId223"/>
        </w:object>
      </w:r>
    </w:p>
    <w:p w:rsidR="00AB0AC7" w:rsidRDefault="00AB0AC7" w:rsidP="002030DD">
      <w:pPr>
        <w:jc w:val="both"/>
      </w:pPr>
      <w:r>
        <w:t xml:space="preserve">Ponieważ </w:t>
      </w:r>
      <w:r w:rsidRPr="00AE0CF6">
        <w:rPr>
          <w:position w:val="-8"/>
        </w:rPr>
        <w:object w:dxaOrig="580" w:dyaOrig="300">
          <v:shape id="_x0000_i1134" type="#_x0000_t75" style="width:29.25pt;height:15.05pt" o:ole="">
            <v:imagedata r:id="rId224" o:title=""/>
          </v:shape>
          <o:OLEObject Type="Embed" ProgID="Equation.DSMT4" ShapeID="_x0000_i1134" DrawAspect="Content" ObjectID="_1394971667" r:id="rId225"/>
        </w:object>
      </w:r>
      <w:r>
        <w:t xml:space="preserve"> więc </w:t>
      </w:r>
      <w:r w:rsidRPr="00AE0CF6">
        <w:rPr>
          <w:position w:val="-12"/>
        </w:rPr>
        <w:object w:dxaOrig="700" w:dyaOrig="360">
          <v:shape id="_x0000_i1135" type="#_x0000_t75" style="width:34.8pt;height:18.2pt" o:ole="">
            <v:imagedata r:id="rId226" o:title=""/>
          </v:shape>
          <o:OLEObject Type="Embed" ProgID="Equation.DSMT4" ShapeID="_x0000_i1135" DrawAspect="Content" ObjectID="_1394971668" r:id="rId227"/>
        </w:object>
      </w:r>
      <w:r>
        <w:t xml:space="preserve"> Zatem w powyższej sumie wszystkie składniki są dodatnie skąd mamy </w:t>
      </w:r>
      <w:r w:rsidR="002030DD">
        <w:t xml:space="preserve">nierówności </w:t>
      </w:r>
      <w:r w:rsidRPr="00AE0CF6">
        <w:rPr>
          <w:position w:val="-12"/>
        </w:rPr>
        <w:object w:dxaOrig="1140" w:dyaOrig="360">
          <v:shape id="_x0000_i1136" type="#_x0000_t75" style="width:56.95pt;height:18.2pt" o:ole="">
            <v:imagedata r:id="rId228" o:title=""/>
          </v:shape>
          <o:OLEObject Type="Embed" ProgID="Equation.DSMT4" ShapeID="_x0000_i1136" DrawAspect="Content" ObjectID="_1394971669" r:id="rId229"/>
        </w:object>
      </w:r>
      <w:r>
        <w:t xml:space="preserve"> czyli</w:t>
      </w:r>
    </w:p>
    <w:p w:rsidR="00AB0AC7" w:rsidRDefault="00AB0AC7" w:rsidP="00AB0AC7">
      <w:pPr>
        <w:pStyle w:val="MTDisplayEquation"/>
      </w:pPr>
      <w:r>
        <w:tab/>
      </w:r>
      <w:r w:rsidR="002030DD" w:rsidRPr="002030DD">
        <w:rPr>
          <w:position w:val="-46"/>
        </w:rPr>
        <w:object w:dxaOrig="1060" w:dyaOrig="1359">
          <v:shape id="_x0000_i1137" type="#_x0000_t75" style="width:53pt;height:67.25pt" o:ole="">
            <v:imagedata r:id="rId230" o:title=""/>
          </v:shape>
          <o:OLEObject Type="Embed" ProgID="Equation.DSMT4" ShapeID="_x0000_i1137" DrawAspect="Content" ObjectID="_1394971670" r:id="rId231"/>
        </w:object>
      </w:r>
    </w:p>
    <w:p w:rsidR="00AB0AC7" w:rsidRDefault="00AB0AC7" w:rsidP="002030DD">
      <w:pPr>
        <w:jc w:val="both"/>
      </w:pPr>
      <w:r>
        <w:lastRenderedPageBreak/>
        <w:t xml:space="preserve">Tak więc z twierdzenia o trzech ciągach otrzymujemy </w:t>
      </w:r>
      <w:r w:rsidRPr="00AE0CF6">
        <w:rPr>
          <w:position w:val="-18"/>
        </w:rPr>
        <w:object w:dxaOrig="1060" w:dyaOrig="420">
          <v:shape id="_x0000_i1138" type="#_x0000_t75" style="width:53pt;height:20.55pt" o:ole="">
            <v:imagedata r:id="rId232" o:title=""/>
          </v:shape>
          <o:OLEObject Type="Embed" ProgID="Equation.DSMT4" ShapeID="_x0000_i1138" DrawAspect="Content" ObjectID="_1394971671" r:id="rId233"/>
        </w:object>
      </w:r>
      <w:r>
        <w:t xml:space="preserve"> To oznacza, że </w:t>
      </w:r>
      <w:r w:rsidRPr="00AE0CF6">
        <w:rPr>
          <w:position w:val="-18"/>
        </w:rPr>
        <w:object w:dxaOrig="1140" w:dyaOrig="460">
          <v:shape id="_x0000_i1139" type="#_x0000_t75" style="width:56.95pt;height:22.95pt" o:ole="">
            <v:imagedata r:id="rId234" o:title=""/>
          </v:shape>
          <o:OLEObject Type="Embed" ProgID="Equation.DSMT4" ShapeID="_x0000_i1139" DrawAspect="Content" ObjectID="_1394971672" r:id="rId235"/>
        </w:object>
      </w:r>
    </w:p>
    <w:p w:rsidR="00014E80" w:rsidRDefault="00267E7D" w:rsidP="002030DD">
      <w:pPr>
        <w:jc w:val="both"/>
      </w:pPr>
      <w:r>
        <w:t xml:space="preserve">Przypadek </w:t>
      </w:r>
      <w:r w:rsidRPr="00267E7D">
        <w:rPr>
          <w:position w:val="-6"/>
        </w:rPr>
        <w:object w:dxaOrig="859" w:dyaOrig="279">
          <v:shape id="_x0000_i1140" type="#_x0000_t75" style="width:42.75pt;height:14.25pt" o:ole="">
            <v:imagedata r:id="rId236" o:title=""/>
          </v:shape>
          <o:OLEObject Type="Embed" ProgID="Equation.DSMT4" ShapeID="_x0000_i1140" DrawAspect="Content" ObjectID="_1394971673" r:id="rId237"/>
        </w:object>
      </w:r>
      <w:r>
        <w:t xml:space="preserve"> sprowadza się do już udowodnionego. Mianowicie teraz mamy </w:t>
      </w:r>
      <w:r w:rsidRPr="00267E7D">
        <w:rPr>
          <w:position w:val="-24"/>
        </w:rPr>
        <w:object w:dxaOrig="660" w:dyaOrig="620">
          <v:shape id="_x0000_i1141" type="#_x0000_t75" style="width:33.25pt;height:30.85pt" o:ole="">
            <v:imagedata r:id="rId238" o:title=""/>
          </v:shape>
          <o:OLEObject Type="Embed" ProgID="Equation.DSMT4" ShapeID="_x0000_i1141" DrawAspect="Content" ObjectID="_1394971674" r:id="rId239"/>
        </w:object>
      </w:r>
      <w:r>
        <w:t xml:space="preserve"> więc</w:t>
      </w:r>
    </w:p>
    <w:p w:rsidR="00014E80" w:rsidRDefault="00014E80" w:rsidP="00014E80">
      <w:pPr>
        <w:pStyle w:val="MTDisplayEquation"/>
      </w:pPr>
      <w:r>
        <w:tab/>
      </w:r>
      <w:r w:rsidRPr="00014E80">
        <w:rPr>
          <w:position w:val="-28"/>
        </w:rPr>
        <w:object w:dxaOrig="3460" w:dyaOrig="720">
          <v:shape id="_x0000_i1142" type="#_x0000_t75" style="width:173.25pt;height:36.4pt" o:ole="">
            <v:imagedata r:id="rId240" o:title=""/>
          </v:shape>
          <o:OLEObject Type="Embed" ProgID="Equation.DSMT4" ShapeID="_x0000_i1142" DrawAspect="Content" ObjectID="_1394971675" r:id="rId241"/>
        </w:object>
      </w:r>
    </w:p>
    <w:p w:rsidR="00AB0AC7" w:rsidRDefault="00AB0AC7" w:rsidP="00AB0AC7">
      <w:r>
        <w:t xml:space="preserve">Ad 4) Postępujemy podobnie jak w poprzednim przykładzie. Niech </w:t>
      </w:r>
      <w:r w:rsidRPr="00BC70EC">
        <w:rPr>
          <w:position w:val="-12"/>
        </w:rPr>
        <w:object w:dxaOrig="1219" w:dyaOrig="400">
          <v:shape id="_x0000_i1143" type="#_x0000_t75" style="width:60.9pt;height:20.55pt" o:ole="">
            <v:imagedata r:id="rId242" o:title=""/>
          </v:shape>
          <o:OLEObject Type="Embed" ProgID="Equation.DSMT4" ShapeID="_x0000_i1143" DrawAspect="Content" ObjectID="_1394971676" r:id="rId243"/>
        </w:object>
      </w:r>
      <w:r>
        <w:t xml:space="preserve"> Wtedy</w:t>
      </w:r>
    </w:p>
    <w:p w:rsidR="00AB0AC7" w:rsidRPr="00AE0CF6" w:rsidRDefault="00AB0AC7" w:rsidP="00AB0AC7">
      <w:pPr>
        <w:pStyle w:val="MTDisplayEquation"/>
      </w:pPr>
      <w:r>
        <w:tab/>
      </w:r>
      <w:r w:rsidRPr="00BC70EC">
        <w:rPr>
          <w:position w:val="-166"/>
        </w:rPr>
        <w:object w:dxaOrig="2820" w:dyaOrig="3440">
          <v:shape id="_x0000_i1144" type="#_x0000_t75" style="width:140.85pt;height:171.7pt" o:ole="">
            <v:imagedata r:id="rId244" o:title=""/>
          </v:shape>
          <o:OLEObject Type="Embed" ProgID="Equation.DSMT4" ShapeID="_x0000_i1144" DrawAspect="Content" ObjectID="_1394971677" r:id="rId245"/>
        </w:object>
      </w:r>
    </w:p>
    <w:p w:rsidR="00AB0AC7" w:rsidRDefault="00AB0AC7" w:rsidP="00AB0AC7">
      <w:r>
        <w:t xml:space="preserve">Tak więc z twierdzenia o trzech ciągach mamy </w:t>
      </w:r>
      <w:r w:rsidRPr="00BC70EC">
        <w:rPr>
          <w:position w:val="-12"/>
        </w:rPr>
        <w:object w:dxaOrig="800" w:dyaOrig="360">
          <v:shape id="_x0000_i1145" type="#_x0000_t75" style="width:39.55pt;height:18.2pt" o:ole="">
            <v:imagedata r:id="rId246" o:title=""/>
          </v:shape>
          <o:OLEObject Type="Embed" ProgID="Equation.DSMT4" ShapeID="_x0000_i1145" DrawAspect="Content" ObjectID="_1394971678" r:id="rId247"/>
        </w:object>
      </w:r>
      <w:r>
        <w:t xml:space="preserve"> Stąd wynika, że </w:t>
      </w:r>
      <w:r w:rsidRPr="00BC70EC">
        <w:rPr>
          <w:position w:val="-18"/>
        </w:rPr>
        <w:object w:dxaOrig="1140" w:dyaOrig="460">
          <v:shape id="_x0000_i1146" type="#_x0000_t75" style="width:56.95pt;height:22.95pt" o:ole="">
            <v:imagedata r:id="rId248" o:title=""/>
          </v:shape>
          <o:OLEObject Type="Embed" ProgID="Equation.DSMT4" ShapeID="_x0000_i1146" DrawAspect="Content" ObjectID="_1394971679" r:id="rId249"/>
        </w:object>
      </w:r>
    </w:p>
    <w:p w:rsidR="00AB0AC7" w:rsidRDefault="00AB0AC7" w:rsidP="00AB0AC7"/>
    <w:p w:rsidR="00AB0AC7" w:rsidRDefault="00AB0AC7" w:rsidP="00AB0AC7">
      <w:r w:rsidRPr="005E5D64">
        <w:rPr>
          <w:b/>
        </w:rPr>
        <w:t>Przykład.</w:t>
      </w:r>
      <w:r>
        <w:t xml:space="preserve"> Obliczyć granicę ciągu </w:t>
      </w:r>
      <w:r w:rsidRPr="00AB0AC7">
        <w:rPr>
          <w:position w:val="-18"/>
        </w:rPr>
        <w:object w:dxaOrig="1520" w:dyaOrig="480">
          <v:shape id="_x0000_i1147" type="#_x0000_t75" style="width:75.95pt;height:23.75pt" o:ole="">
            <v:imagedata r:id="rId250" o:title=""/>
          </v:shape>
          <o:OLEObject Type="Embed" ProgID="Equation.DSMT4" ShapeID="_x0000_i1147" DrawAspect="Content" ObjectID="_1394971680" r:id="rId251"/>
        </w:object>
      </w:r>
    </w:p>
    <w:p w:rsidR="00AB0AC7" w:rsidRDefault="00822396" w:rsidP="00822396">
      <w:pPr>
        <w:jc w:val="both"/>
      </w:pPr>
      <w:r>
        <w:t xml:space="preserve">Ta granica jest trudniejsza od poprzednich, gdyż nie wystarczy dość elementarny wzór taki, jak np. wzór dwumianowy Newtona. </w:t>
      </w:r>
      <w:r w:rsidR="00AB0AC7">
        <w:t>W rozwiązaniu wykorzystamy następującą nierówność, w której występuje logarytm naturalny:</w:t>
      </w:r>
    </w:p>
    <w:p w:rsidR="00AB0AC7" w:rsidRDefault="00AB0AC7" w:rsidP="00AB0AC7">
      <w:pPr>
        <w:pStyle w:val="MTDisplayEquation"/>
      </w:pPr>
      <w:r>
        <w:tab/>
      </w:r>
      <w:r w:rsidRPr="00AF0153">
        <w:rPr>
          <w:position w:val="-24"/>
        </w:rPr>
        <w:object w:dxaOrig="3300" w:dyaOrig="620">
          <v:shape id="_x0000_i1148" type="#_x0000_t75" style="width:164.55pt;height:30.85pt" o:ole="">
            <v:imagedata r:id="rId252" o:title=""/>
          </v:shape>
          <o:OLEObject Type="Embed" ProgID="Equation.DSMT4" ShapeID="_x0000_i1148" DrawAspect="Content" ObjectID="_1394971681" r:id="rId253"/>
        </w:object>
      </w:r>
      <w:r>
        <w:tab/>
      </w:r>
      <w:r w:rsidR="00AE6620">
        <w:fldChar w:fldCharType="begin"/>
      </w:r>
      <w:r>
        <w:instrText xml:space="preserve"> MACROBUTTON MTPlaceRef \* MERGEFORMAT </w:instrText>
      </w:r>
      <w:r w:rsidR="00AE6620">
        <w:fldChar w:fldCharType="begin"/>
      </w:r>
      <w:r>
        <w:instrText xml:space="preserve"> SEQ MTEqn \h \* MERGEFORMAT </w:instrText>
      </w:r>
      <w:r w:rsidR="00AE6620">
        <w:fldChar w:fldCharType="end"/>
      </w:r>
      <w:bookmarkStart w:id="2" w:name="ZEqnNum806060"/>
      <w:r>
        <w:instrText>(</w:instrText>
      </w:r>
      <w:fldSimple w:instr=" SEQ MTEqn \c \* Arabic \* MERGEFORMAT ">
        <w:r w:rsidR="007837D8">
          <w:rPr>
            <w:noProof/>
          </w:rPr>
          <w:instrText>4</w:instrText>
        </w:r>
      </w:fldSimple>
      <w:r>
        <w:instrText>)</w:instrText>
      </w:r>
      <w:bookmarkEnd w:id="2"/>
      <w:r w:rsidR="00AE6620">
        <w:fldChar w:fldCharType="end"/>
      </w:r>
    </w:p>
    <w:p w:rsidR="00AB0AC7" w:rsidRDefault="00AB0AC7" w:rsidP="00E17BC3">
      <w:pPr>
        <w:jc w:val="both"/>
      </w:pPr>
      <w:r>
        <w:t xml:space="preserve">Oznaczmy </w:t>
      </w:r>
      <w:r w:rsidRPr="009835F7">
        <w:rPr>
          <w:position w:val="-12"/>
        </w:rPr>
        <w:object w:dxaOrig="1219" w:dyaOrig="400">
          <v:shape id="_x0000_i1149" type="#_x0000_t75" style="width:60.9pt;height:20.55pt" o:ole="">
            <v:imagedata r:id="rId254" o:title=""/>
          </v:shape>
          <o:OLEObject Type="Embed" ProgID="Equation.DSMT4" ShapeID="_x0000_i1149" DrawAspect="Content" ObjectID="_1394971682" r:id="rId255"/>
        </w:object>
      </w:r>
      <w:r>
        <w:t xml:space="preserve"> Wtedy </w:t>
      </w:r>
      <w:r w:rsidRPr="009835F7">
        <w:rPr>
          <w:position w:val="-12"/>
        </w:rPr>
        <w:object w:dxaOrig="940" w:dyaOrig="360">
          <v:shape id="_x0000_i1150" type="#_x0000_t75" style="width:46.7pt;height:18.2pt" o:ole="">
            <v:imagedata r:id="rId256" o:title=""/>
          </v:shape>
          <o:OLEObject Type="Embed" ProgID="Equation.DSMT4" ShapeID="_x0000_i1150" DrawAspect="Content" ObjectID="_1394971683" r:id="rId257"/>
        </w:object>
      </w:r>
      <w:r>
        <w:t xml:space="preserve"> a więc musimy obliczyć granicę </w:t>
      </w:r>
      <w:r w:rsidRPr="009835F7">
        <w:rPr>
          <w:position w:val="-18"/>
        </w:rPr>
        <w:object w:dxaOrig="800" w:dyaOrig="420">
          <v:shape id="_x0000_i1151" type="#_x0000_t75" style="width:39.55pt;height:20.55pt" o:ole="">
            <v:imagedata r:id="rId258" o:title=""/>
          </v:shape>
          <o:OLEObject Type="Embed" ProgID="Equation.DSMT4" ShapeID="_x0000_i1151" DrawAspect="Content" ObjectID="_1394971684" r:id="rId259"/>
        </w:object>
      </w:r>
      <w:r>
        <w:t xml:space="preserve"> Mamy następujące zależności</w:t>
      </w:r>
    </w:p>
    <w:p w:rsidR="00AB0AC7" w:rsidRDefault="00AB0AC7" w:rsidP="00AB0AC7">
      <w:pPr>
        <w:pStyle w:val="MTDisplayEquation"/>
        <w:rPr>
          <w:position w:val="-50"/>
        </w:rPr>
      </w:pPr>
      <w:r>
        <w:tab/>
      </w:r>
      <w:r w:rsidRPr="009835F7">
        <w:rPr>
          <w:position w:val="-50"/>
        </w:rPr>
        <w:object w:dxaOrig="1280" w:dyaOrig="1200">
          <v:shape id="_x0000_i1152" type="#_x0000_t75" style="width:64.1pt;height:60.15pt" o:ole="">
            <v:imagedata r:id="rId260" o:title=""/>
          </v:shape>
          <o:OLEObject Type="Embed" ProgID="Equation.DSMT4" ShapeID="_x0000_i1152" DrawAspect="Content" ObjectID="_1394971685" r:id="rId261"/>
        </w:object>
      </w:r>
    </w:p>
    <w:p w:rsidR="00AB0AC7" w:rsidRDefault="00AB0AC7" w:rsidP="00AB0AC7">
      <w:r>
        <w:t>Weźmy logarytm naturalny obu stron ostatniej równości</w:t>
      </w:r>
    </w:p>
    <w:p w:rsidR="00AB0AC7" w:rsidRDefault="00AB0AC7" w:rsidP="00AB0AC7">
      <w:pPr>
        <w:pStyle w:val="MTDisplayEquation"/>
      </w:pPr>
      <w:r>
        <w:lastRenderedPageBreak/>
        <w:tab/>
      </w:r>
      <w:r w:rsidRPr="0079588E">
        <w:rPr>
          <w:position w:val="-12"/>
        </w:rPr>
        <w:object w:dxaOrig="1740" w:dyaOrig="360">
          <v:shape id="_x0000_i1153" type="#_x0000_t75" style="width:87.05pt;height:18.2pt" o:ole="">
            <v:imagedata r:id="rId262" o:title=""/>
          </v:shape>
          <o:OLEObject Type="Embed" ProgID="Equation.DSMT4" ShapeID="_x0000_i1153" DrawAspect="Content" ObjectID="_1394971686" r:id="rId263"/>
        </w:object>
      </w:r>
      <w:r>
        <w:tab/>
      </w:r>
      <w:r w:rsidR="00AE6620">
        <w:fldChar w:fldCharType="begin"/>
      </w:r>
      <w:r>
        <w:instrText xml:space="preserve"> MACROBUTTON MTPlaceRef \* MERGEFORMAT </w:instrText>
      </w:r>
      <w:r w:rsidR="00AE6620">
        <w:fldChar w:fldCharType="begin"/>
      </w:r>
      <w:r>
        <w:instrText xml:space="preserve"> SEQ MTEqn \h \* MERGEFORMAT </w:instrText>
      </w:r>
      <w:r w:rsidR="00AE6620">
        <w:fldChar w:fldCharType="end"/>
      </w:r>
      <w:bookmarkStart w:id="3" w:name="ZEqnNum134105"/>
      <w:r>
        <w:instrText>(</w:instrText>
      </w:r>
      <w:fldSimple w:instr=" SEQ MTEqn \c \* Arabic \* MERGEFORMAT ">
        <w:r w:rsidR="007837D8">
          <w:rPr>
            <w:noProof/>
          </w:rPr>
          <w:instrText>5</w:instrText>
        </w:r>
      </w:fldSimple>
      <w:r>
        <w:instrText>)</w:instrText>
      </w:r>
      <w:bookmarkEnd w:id="3"/>
      <w:r w:rsidR="00AE6620">
        <w:fldChar w:fldCharType="end"/>
      </w:r>
    </w:p>
    <w:p w:rsidR="00AB0AC7" w:rsidRDefault="00AB0AC7" w:rsidP="00AB0AC7">
      <w:r>
        <w:t xml:space="preserve">Teraz wykorzystujemy nierówność </w:t>
      </w:r>
      <w:r w:rsidR="00AE6620">
        <w:fldChar w:fldCharType="begin"/>
      </w:r>
      <w:r>
        <w:instrText xml:space="preserve"> GOTOBUTTON ZEqnNum806060  \* MERGEFORMAT </w:instrText>
      </w:r>
      <w:fldSimple w:instr=" REF ZEqnNum806060 \* Charformat \! \* MERGEFORMAT ">
        <w:r w:rsidR="007837D8">
          <w:instrText>(4)</w:instrText>
        </w:r>
      </w:fldSimple>
      <w:r w:rsidR="00AE6620">
        <w:fldChar w:fldCharType="end"/>
      </w:r>
      <w:r>
        <w:t xml:space="preserve"> dla </w:t>
      </w:r>
      <w:r w:rsidRPr="0079588E">
        <w:rPr>
          <w:position w:val="-12"/>
        </w:rPr>
        <w:object w:dxaOrig="639" w:dyaOrig="360">
          <v:shape id="_x0000_i1154" type="#_x0000_t75" style="width:32.45pt;height:18.2pt" o:ole="">
            <v:imagedata r:id="rId264" o:title=""/>
          </v:shape>
          <o:OLEObject Type="Embed" ProgID="Equation.DSMT4" ShapeID="_x0000_i1154" DrawAspect="Content" ObjectID="_1394971687" r:id="rId265"/>
        </w:object>
      </w:r>
    </w:p>
    <w:p w:rsidR="00AB0AC7" w:rsidRDefault="00AB0AC7" w:rsidP="00AB0AC7">
      <w:pPr>
        <w:pStyle w:val="MTDisplayEquation"/>
      </w:pPr>
      <w:r>
        <w:tab/>
      </w:r>
      <w:r w:rsidRPr="0079588E">
        <w:rPr>
          <w:position w:val="-30"/>
        </w:rPr>
        <w:object w:dxaOrig="2260" w:dyaOrig="680">
          <v:shape id="_x0000_i1155" type="#_x0000_t75" style="width:113.15pt;height:34pt" o:ole="">
            <v:imagedata r:id="rId266" o:title=""/>
          </v:shape>
          <o:OLEObject Type="Embed" ProgID="Equation.DSMT4" ShapeID="_x0000_i1155" DrawAspect="Content" ObjectID="_1394971688" r:id="rId267"/>
        </w:object>
      </w:r>
    </w:p>
    <w:p w:rsidR="00AB0AC7" w:rsidRDefault="00AB0AC7" w:rsidP="00AB0AC7">
      <w:r>
        <w:t xml:space="preserve">mnożymy przez </w:t>
      </w:r>
      <w:r w:rsidRPr="0079588E">
        <w:rPr>
          <w:position w:val="-6"/>
        </w:rPr>
        <w:object w:dxaOrig="200" w:dyaOrig="220">
          <v:shape id="_x0000_i1156" type="#_x0000_t75" style="width:10.3pt;height:11.1pt" o:ole="">
            <v:imagedata r:id="rId268" o:title=""/>
          </v:shape>
          <o:OLEObject Type="Embed" ProgID="Equation.DSMT4" ShapeID="_x0000_i1156" DrawAspect="Content" ObjectID="_1394971689" r:id="rId269"/>
        </w:object>
      </w:r>
    </w:p>
    <w:p w:rsidR="00AB0AC7" w:rsidRDefault="00AB0AC7" w:rsidP="00AB0AC7">
      <w:pPr>
        <w:pStyle w:val="MTDisplayEquation"/>
      </w:pPr>
      <w:r>
        <w:tab/>
      </w:r>
      <w:r w:rsidRPr="0079588E">
        <w:rPr>
          <w:position w:val="-30"/>
        </w:rPr>
        <w:object w:dxaOrig="2540" w:dyaOrig="680">
          <v:shape id="_x0000_i1157" type="#_x0000_t75" style="width:127.4pt;height:34pt" o:ole="">
            <v:imagedata r:id="rId270" o:title=""/>
          </v:shape>
          <o:OLEObject Type="Embed" ProgID="Equation.DSMT4" ShapeID="_x0000_i1157" DrawAspect="Content" ObjectID="_1394971690" r:id="rId271"/>
        </w:object>
      </w:r>
    </w:p>
    <w:p w:rsidR="00AB0AC7" w:rsidRDefault="00AB0AC7" w:rsidP="00AB0AC7">
      <w:r>
        <w:t xml:space="preserve">i korzystając z </w:t>
      </w:r>
      <w:r w:rsidR="00AE6620">
        <w:fldChar w:fldCharType="begin"/>
      </w:r>
      <w:r>
        <w:instrText xml:space="preserve"> GOTOBUTTON ZEqnNum134105  \* MERGEFORMAT </w:instrText>
      </w:r>
      <w:fldSimple w:instr=" REF ZEqnNum134105 \* Charformat \! \* MERGEFORMAT ">
        <w:r w:rsidR="007837D8">
          <w:instrText>(5)</w:instrText>
        </w:r>
      </w:fldSimple>
      <w:r w:rsidR="00AE6620">
        <w:fldChar w:fldCharType="end"/>
      </w:r>
      <w:r>
        <w:t xml:space="preserve"> mamy</w:t>
      </w:r>
    </w:p>
    <w:p w:rsidR="00AB0AC7" w:rsidRDefault="00AB0AC7" w:rsidP="00AB0AC7">
      <w:pPr>
        <w:pStyle w:val="MTDisplayEquation"/>
      </w:pPr>
      <w:r>
        <w:tab/>
      </w:r>
      <w:r w:rsidRPr="0079588E">
        <w:rPr>
          <w:position w:val="-30"/>
        </w:rPr>
        <w:object w:dxaOrig="1840" w:dyaOrig="680">
          <v:shape id="_x0000_i1158" type="#_x0000_t75" style="width:92.55pt;height:34pt" o:ole="">
            <v:imagedata r:id="rId272" o:title=""/>
          </v:shape>
          <o:OLEObject Type="Embed" ProgID="Equation.DSMT4" ShapeID="_x0000_i1158" DrawAspect="Content" ObjectID="_1394971691" r:id="rId273"/>
        </w:object>
      </w:r>
    </w:p>
    <w:p w:rsidR="00AB0AC7" w:rsidRDefault="00AB0AC7" w:rsidP="00AB0AC7">
      <w:r>
        <w:t xml:space="preserve">Po podzieleniu obu stron przez </w:t>
      </w:r>
      <w:r w:rsidRPr="0079588E">
        <w:rPr>
          <w:position w:val="-12"/>
        </w:rPr>
        <w:object w:dxaOrig="400" w:dyaOrig="360">
          <v:shape id="_x0000_i1159" type="#_x0000_t75" style="width:20.55pt;height:18.2pt" o:ole="">
            <v:imagedata r:id="rId274" o:title=""/>
          </v:shape>
          <o:OLEObject Type="Embed" ProgID="Equation.DSMT4" ShapeID="_x0000_i1159" DrawAspect="Content" ObjectID="_1394971692" r:id="rId275"/>
        </w:object>
      </w:r>
      <w:r>
        <w:t xml:space="preserve"> otrzymujemy</w:t>
      </w:r>
    </w:p>
    <w:p w:rsidR="00AB0AC7" w:rsidRDefault="00AB0AC7" w:rsidP="00AB0AC7">
      <w:pPr>
        <w:pStyle w:val="MTDisplayEquation"/>
      </w:pPr>
      <w:r>
        <w:tab/>
      </w:r>
      <w:r w:rsidRPr="0079588E">
        <w:rPr>
          <w:position w:val="-30"/>
        </w:rPr>
        <w:object w:dxaOrig="1660" w:dyaOrig="680">
          <v:shape id="_x0000_i1160" type="#_x0000_t75" style="width:83.1pt;height:34pt" o:ole="">
            <v:imagedata r:id="rId276" o:title=""/>
          </v:shape>
          <o:OLEObject Type="Embed" ProgID="Equation.DSMT4" ShapeID="_x0000_i1160" DrawAspect="Content" ObjectID="_1394971693" r:id="rId277"/>
        </w:object>
      </w:r>
    </w:p>
    <w:p w:rsidR="00AB0AC7" w:rsidRDefault="00AB0AC7" w:rsidP="00E17BC3">
      <w:pPr>
        <w:jc w:val="both"/>
      </w:pPr>
      <w:r>
        <w:t xml:space="preserve">Ponieważ już wiemy, że </w:t>
      </w:r>
      <w:r w:rsidRPr="0079588E">
        <w:rPr>
          <w:position w:val="-18"/>
        </w:rPr>
        <w:object w:dxaOrig="1060" w:dyaOrig="420">
          <v:shape id="_x0000_i1161" type="#_x0000_t75" style="width:53pt;height:20.55pt" o:ole="">
            <v:imagedata r:id="rId278" o:title=""/>
          </v:shape>
          <o:OLEObject Type="Embed" ProgID="Equation.DSMT4" ShapeID="_x0000_i1161" DrawAspect="Content" ObjectID="_1394971694" r:id="rId279"/>
        </w:object>
      </w:r>
      <w:r>
        <w:t xml:space="preserve"> więc z powyższej nierówności (w oparciu o twierdzenie o trzech ciągach) mamy</w:t>
      </w:r>
    </w:p>
    <w:p w:rsidR="00AB0AC7" w:rsidRDefault="00AB0AC7" w:rsidP="00AB0AC7">
      <w:pPr>
        <w:pStyle w:val="MTDisplayEquation"/>
      </w:pPr>
      <w:r>
        <w:tab/>
      </w:r>
      <w:r w:rsidRPr="00163D0B">
        <w:rPr>
          <w:position w:val="-30"/>
        </w:rPr>
        <w:object w:dxaOrig="1200" w:dyaOrig="680">
          <v:shape id="_x0000_i1162" type="#_x0000_t75" style="width:60.15pt;height:34pt" o:ole="">
            <v:imagedata r:id="rId280" o:title=""/>
          </v:shape>
          <o:OLEObject Type="Embed" ProgID="Equation.DSMT4" ShapeID="_x0000_i1162" DrawAspect="Content" ObjectID="_1394971695" r:id="rId281"/>
        </w:object>
      </w:r>
    </w:p>
    <w:p w:rsidR="00AB0AC7" w:rsidRPr="00822396" w:rsidRDefault="00AB0AC7" w:rsidP="00AB0AC7">
      <w:r>
        <w:t xml:space="preserve">czyli </w:t>
      </w:r>
      <w:r w:rsidRPr="001247B4">
        <w:rPr>
          <w:position w:val="-18"/>
        </w:rPr>
        <w:object w:dxaOrig="2220" w:dyaOrig="420">
          <v:shape id="_x0000_i1163" type="#_x0000_t75" style="width:110.75pt;height:20.55pt" o:ole="">
            <v:imagedata r:id="rId282" o:title=""/>
          </v:shape>
          <o:OLEObject Type="Embed" ProgID="Equation.DSMT4" ShapeID="_x0000_i1163" DrawAspect="Content" ObjectID="_1394971696" r:id="rId283"/>
        </w:object>
      </w:r>
      <w:r w:rsidR="00822396">
        <w:t xml:space="preserve"> Tak więc szukana granica równa jest </w:t>
      </w:r>
      <w:r w:rsidR="00822396" w:rsidRPr="00822396">
        <w:rPr>
          <w:position w:val="-6"/>
        </w:rPr>
        <w:object w:dxaOrig="460" w:dyaOrig="279">
          <v:shape id="_x0000_i1164" type="#_x0000_t75" style="width:22.95pt;height:14.25pt" o:ole="">
            <v:imagedata r:id="rId284" o:title=""/>
          </v:shape>
          <o:OLEObject Type="Embed" ProgID="Equation.DSMT4" ShapeID="_x0000_i1164" DrawAspect="Content" ObjectID="_1394971697" r:id="rId285"/>
        </w:object>
      </w:r>
    </w:p>
    <w:p w:rsidR="00AB0AC7" w:rsidRPr="00AB0AC7" w:rsidRDefault="00AB0AC7" w:rsidP="00AB0AC7">
      <w:pPr>
        <w:rPr>
          <w:rFonts w:ascii="Calibri" w:hAnsi="Calibri"/>
        </w:rPr>
      </w:pPr>
      <w:r>
        <w:rPr>
          <w:rFonts w:ascii="Calibri" w:hAnsi="Calibri"/>
        </w:rPr>
        <w:t>Przykład. Obliczyć granice podanych ciągów:</w:t>
      </w:r>
    </w:p>
    <w:p w:rsidR="00E65985" w:rsidRDefault="00E65985" w:rsidP="00E65985">
      <w:pPr>
        <w:pStyle w:val="MTDisplayEquation"/>
      </w:pPr>
      <w:r>
        <w:tab/>
      </w:r>
      <w:r w:rsidR="00AB0AC7" w:rsidRPr="00AB0AC7">
        <w:rPr>
          <w:position w:val="-68"/>
        </w:rPr>
        <w:object w:dxaOrig="2320" w:dyaOrig="1620">
          <v:shape id="_x0000_i1165" type="#_x0000_t75" style="width:116.3pt;height:81.5pt" o:ole="">
            <v:imagedata r:id="rId286" o:title=""/>
          </v:shape>
          <o:OLEObject Type="Embed" ProgID="Equation.DSMT4" ShapeID="_x0000_i1165" DrawAspect="Content" ObjectID="_1394971698" r:id="rId287"/>
        </w:object>
      </w:r>
      <w:r w:rsidR="009415D5">
        <w:rPr>
          <w:position w:val="-142"/>
        </w:rPr>
        <w:t xml:space="preserve"> </w:t>
      </w:r>
    </w:p>
    <w:p w:rsidR="00E65985" w:rsidRDefault="00E65985" w:rsidP="00E65985">
      <w:r>
        <w:t>Rozwiązanie</w:t>
      </w:r>
      <w:r w:rsidR="00AB0AC7">
        <w:t>.</w:t>
      </w:r>
    </w:p>
    <w:p w:rsidR="00E65985" w:rsidRDefault="00E65985" w:rsidP="00E65985">
      <w:pPr>
        <w:pStyle w:val="MTDisplayEquation"/>
      </w:pPr>
      <w:r>
        <w:tab/>
      </w:r>
      <w:r w:rsidRPr="00D45981">
        <w:rPr>
          <w:position w:val="-28"/>
        </w:rPr>
        <w:object w:dxaOrig="6220" w:dyaOrig="680">
          <v:shape id="_x0000_i1166" type="#_x0000_t75" style="width:310.95pt;height:34pt" o:ole="">
            <v:imagedata r:id="rId288" o:title=""/>
          </v:shape>
          <o:OLEObject Type="Embed" ProgID="Equation.DSMT4" ShapeID="_x0000_i1166" DrawAspect="Content" ObjectID="_1394971699" r:id="rId289"/>
        </w:object>
      </w:r>
    </w:p>
    <w:p w:rsidR="00E65985" w:rsidRDefault="00E65985" w:rsidP="00E65985">
      <w:r>
        <w:t xml:space="preserve">Tak więc </w:t>
      </w:r>
      <w:r w:rsidRPr="00D45981">
        <w:rPr>
          <w:position w:val="-24"/>
        </w:rPr>
        <w:object w:dxaOrig="1719" w:dyaOrig="620">
          <v:shape id="_x0000_i1167" type="#_x0000_t75" style="width:86.25pt;height:30.85pt" o:ole="">
            <v:imagedata r:id="rId290" o:title=""/>
          </v:shape>
          <o:OLEObject Type="Embed" ProgID="Equation.DSMT4" ShapeID="_x0000_i1167" DrawAspect="Content" ObjectID="_1394971700" r:id="rId291"/>
        </w:object>
      </w:r>
      <w:r>
        <w:t xml:space="preserve"> więc </w:t>
      </w:r>
      <w:r w:rsidRPr="00D45981">
        <w:rPr>
          <w:position w:val="-18"/>
        </w:rPr>
        <w:object w:dxaOrig="1140" w:dyaOrig="420">
          <v:shape id="_x0000_i1168" type="#_x0000_t75" style="width:56.95pt;height:20.55pt" o:ole="">
            <v:imagedata r:id="rId292" o:title=""/>
          </v:shape>
          <o:OLEObject Type="Embed" ProgID="Equation.DSMT4" ShapeID="_x0000_i1168" DrawAspect="Content" ObjectID="_1394971701" r:id="rId293"/>
        </w:object>
      </w:r>
      <w:r>
        <w:t xml:space="preserve"> czyli </w:t>
      </w:r>
      <w:r w:rsidRPr="00D45981">
        <w:rPr>
          <w:position w:val="-18"/>
        </w:rPr>
        <w:object w:dxaOrig="1060" w:dyaOrig="420">
          <v:shape id="_x0000_i1169" type="#_x0000_t75" style="width:53pt;height:20.55pt" o:ole="">
            <v:imagedata r:id="rId294" o:title=""/>
          </v:shape>
          <o:OLEObject Type="Embed" ProgID="Equation.DSMT4" ShapeID="_x0000_i1169" DrawAspect="Content" ObjectID="_1394971702" r:id="rId295"/>
        </w:object>
      </w:r>
    </w:p>
    <w:p w:rsidR="00E65985" w:rsidRDefault="00E65985" w:rsidP="00E65985">
      <w:r>
        <w:lastRenderedPageBreak/>
        <w:t xml:space="preserve">Korzystamy ze wzoru: </w:t>
      </w:r>
      <w:r w:rsidRPr="00D45981">
        <w:rPr>
          <w:position w:val="-24"/>
        </w:rPr>
        <w:object w:dxaOrig="3560" w:dyaOrig="620">
          <v:shape id="_x0000_i1170" type="#_x0000_t75" style="width:178pt;height:30.85pt" o:ole="">
            <v:imagedata r:id="rId296" o:title=""/>
          </v:shape>
          <o:OLEObject Type="Embed" ProgID="Equation.DSMT4" ShapeID="_x0000_i1170" DrawAspect="Content" ObjectID="_1394971703" r:id="rId297"/>
        </w:object>
      </w:r>
      <w:r>
        <w:t xml:space="preserve"> Otrzymujemy</w:t>
      </w:r>
    </w:p>
    <w:p w:rsidR="00E65985" w:rsidRDefault="00E65985" w:rsidP="00E65985">
      <w:pPr>
        <w:pStyle w:val="MTDisplayEquation"/>
      </w:pPr>
      <w:r>
        <w:tab/>
      </w:r>
      <w:r w:rsidRPr="00197B86">
        <w:rPr>
          <w:position w:val="-66"/>
        </w:rPr>
        <w:object w:dxaOrig="7540" w:dyaOrig="1440">
          <v:shape id="_x0000_i1171" type="#_x0000_t75" style="width:376.6pt;height:1in" o:ole="">
            <v:imagedata r:id="rId298" o:title=""/>
          </v:shape>
          <o:OLEObject Type="Embed" ProgID="Equation.DSMT4" ShapeID="_x0000_i1171" DrawAspect="Content" ObjectID="_1394971704" r:id="rId299"/>
        </w:object>
      </w:r>
    </w:p>
    <w:p w:rsidR="00E65985" w:rsidRDefault="00E65985" w:rsidP="00E65985">
      <w:r>
        <w:t>Zatem</w:t>
      </w:r>
    </w:p>
    <w:p w:rsidR="00E65985" w:rsidRDefault="00E65985" w:rsidP="00E65985">
      <w:pPr>
        <w:pStyle w:val="MTDisplayEquation"/>
      </w:pPr>
      <w:r>
        <w:tab/>
      </w:r>
      <w:r w:rsidRPr="00197B86">
        <w:rPr>
          <w:position w:val="-34"/>
        </w:rPr>
        <w:object w:dxaOrig="7020" w:dyaOrig="800">
          <v:shape id="_x0000_i1172" type="#_x0000_t75" style="width:351.3pt;height:39.55pt" o:ole="">
            <v:imagedata r:id="rId300" o:title=""/>
          </v:shape>
          <o:OLEObject Type="Embed" ProgID="Equation.DSMT4" ShapeID="_x0000_i1172" DrawAspect="Content" ObjectID="_1394971705" r:id="rId301"/>
        </w:object>
      </w:r>
    </w:p>
    <w:p w:rsidR="00E65985" w:rsidRDefault="00E65985" w:rsidP="00E65985">
      <w:pPr>
        <w:rPr>
          <w:position w:val="-30"/>
        </w:rPr>
      </w:pPr>
      <w:r>
        <w:t xml:space="preserve">gdyż </w:t>
      </w:r>
      <w:r w:rsidRPr="00197B86">
        <w:rPr>
          <w:position w:val="-30"/>
        </w:rPr>
        <w:object w:dxaOrig="2320" w:dyaOrig="680">
          <v:shape id="_x0000_i1173" type="#_x0000_t75" style="width:116.3pt;height:34pt" o:ole="">
            <v:imagedata r:id="rId302" o:title=""/>
          </v:shape>
          <o:OLEObject Type="Embed" ProgID="Equation.DSMT4" ShapeID="_x0000_i1173" DrawAspect="Content" ObjectID="_1394971706" r:id="rId303"/>
        </w:object>
      </w:r>
    </w:p>
    <w:p w:rsidR="00053FB7" w:rsidRDefault="00053FB7" w:rsidP="005E5D64">
      <w:pPr>
        <w:pStyle w:val="Nagwek2"/>
      </w:pPr>
      <w:r>
        <w:t>Warunki zbieżności ciągu</w:t>
      </w:r>
    </w:p>
    <w:p w:rsidR="00053FB7" w:rsidRDefault="00053FB7" w:rsidP="00053FB7">
      <w:pPr>
        <w:jc w:val="both"/>
      </w:pPr>
      <w:r>
        <w:t xml:space="preserve">Aby wykazać zbieżność ciągu wprost z definicji </w:t>
      </w:r>
      <w:r w:rsidR="00AE6620">
        <w:fldChar w:fldCharType="begin"/>
      </w:r>
      <w:r>
        <w:instrText xml:space="preserve"> GOTOBUTTON ZEqnNum443868  \* MERGEFORMAT </w:instrText>
      </w:r>
      <w:fldSimple w:instr=" REF ZEqnNum443868 \! \* MERGEFORMAT ">
        <w:r w:rsidR="007837D8">
          <w:instrText>(</w:instrText>
        </w:r>
        <w:r w:rsidR="007837D8">
          <w:rPr>
            <w:noProof/>
          </w:rPr>
          <w:instrText>2</w:instrText>
        </w:r>
        <w:r w:rsidR="007837D8">
          <w:instrText>)</w:instrText>
        </w:r>
      </w:fldSimple>
      <w:r w:rsidR="00AE6620">
        <w:fldChar w:fldCharType="end"/>
      </w:r>
      <w:r>
        <w:t xml:space="preserve">, trzeba znać granicę tego ciągu. Na ogół jednak  mamy dany tylko sam ciąg </w:t>
      </w:r>
      <w:r w:rsidRPr="00053FB7">
        <w:rPr>
          <w:position w:val="-12"/>
        </w:rPr>
        <w:object w:dxaOrig="460" w:dyaOrig="360">
          <v:shape id="_x0000_i1174" type="#_x0000_t75" style="width:22.95pt;height:18.2pt" o:ole="">
            <v:imagedata r:id="rId304" o:title=""/>
          </v:shape>
          <o:OLEObject Type="Embed" ProgID="Equation.DSMT4" ShapeID="_x0000_i1174" DrawAspect="Content" ObjectID="_1394971707" r:id="rId305"/>
        </w:object>
      </w:r>
      <w:r>
        <w:t xml:space="preserve"> i granicę musimy wyznaczyć lub uzasadnić, że ona istnieje poprzez analizę własności ciągu </w:t>
      </w:r>
      <w:r w:rsidRPr="00053FB7">
        <w:rPr>
          <w:position w:val="-12"/>
        </w:rPr>
        <w:object w:dxaOrig="499" w:dyaOrig="360">
          <v:shape id="_x0000_i1175" type="#_x0000_t75" style="width:25.3pt;height:18.2pt" o:ole="">
            <v:imagedata r:id="rId306" o:title=""/>
          </v:shape>
          <o:OLEObject Type="Embed" ProgID="Equation.DSMT4" ShapeID="_x0000_i1175" DrawAspect="Content" ObjectID="_1394971708" r:id="rId307"/>
        </w:object>
      </w:r>
      <w:r>
        <w:t xml:space="preserve"> Potrzebne są więc twierdzenia orzekające o zbieżności ciągu, które można</w:t>
      </w:r>
      <w:r w:rsidR="00CD54A8">
        <w:t xml:space="preserve"> </w:t>
      </w:r>
      <w:r>
        <w:t xml:space="preserve">by stosować, nie znając granicy ciągu. Twierdzenia takie nazywamy </w:t>
      </w:r>
      <w:r w:rsidRPr="00053FB7">
        <w:rPr>
          <w:i/>
        </w:rPr>
        <w:t>warunkami zbieżności ciągu</w:t>
      </w:r>
      <w:r>
        <w:t>.</w:t>
      </w:r>
    </w:p>
    <w:p w:rsidR="00053FB7" w:rsidRPr="005E5D64" w:rsidRDefault="00053FB7">
      <w:pPr>
        <w:rPr>
          <w:b/>
        </w:rPr>
      </w:pPr>
      <w:r w:rsidRPr="005E5D64">
        <w:rPr>
          <w:b/>
        </w:rPr>
        <w:t>Twierdzenie</w:t>
      </w:r>
    </w:p>
    <w:p w:rsidR="00053FB7" w:rsidRDefault="00053FB7" w:rsidP="00053FB7">
      <w:pPr>
        <w:jc w:val="both"/>
      </w:pPr>
      <w:r>
        <w:t xml:space="preserve">Jeżeli ciąg </w:t>
      </w:r>
      <w:r w:rsidRPr="00053FB7">
        <w:rPr>
          <w:position w:val="-12"/>
        </w:rPr>
        <w:object w:dxaOrig="460" w:dyaOrig="360">
          <v:shape id="_x0000_i1176" type="#_x0000_t75" style="width:22.95pt;height:18.2pt" o:ole="">
            <v:imagedata r:id="rId304" o:title=""/>
          </v:shape>
          <o:OLEObject Type="Embed" ProgID="Equation.DSMT4" ShapeID="_x0000_i1176" DrawAspect="Content" ObjectID="_1394971709" r:id="rId308"/>
        </w:object>
      </w:r>
      <w:r>
        <w:t xml:space="preserve"> liczb rzeczywistych jest monotoniczny (rosnący lub malejący) i ograniczony, to jest zbieżny w </w:t>
      </w:r>
      <w:r w:rsidRPr="00053FB7">
        <w:rPr>
          <w:position w:val="-6"/>
        </w:rPr>
        <w:object w:dxaOrig="300" w:dyaOrig="279">
          <v:shape id="_x0000_i1177" type="#_x0000_t75" style="width:15.05pt;height:14.25pt" o:ole="">
            <v:imagedata r:id="rId309" o:title=""/>
          </v:shape>
          <o:OLEObject Type="Embed" ProgID="Equation.DSMT4" ShapeID="_x0000_i1177" DrawAspect="Content" ObjectID="_1394971710" r:id="rId310"/>
        </w:object>
      </w:r>
    </w:p>
    <w:p w:rsidR="00053FB7" w:rsidRDefault="00053FB7" w:rsidP="00053FB7">
      <w:pPr>
        <w:jc w:val="both"/>
      </w:pPr>
      <w:r>
        <w:t xml:space="preserve">Powyższe twierdzenie jest związane z podstawową własnością zbioru liczb rzeczywistych, tzw. </w:t>
      </w:r>
      <w:r w:rsidRPr="005E5D64">
        <w:rPr>
          <w:i/>
        </w:rPr>
        <w:t>aksjomatem ciągłości</w:t>
      </w:r>
      <w:r>
        <w:t xml:space="preserve">. Nie będziemy tego tematu rozwijać, ale zauważmy, że analogiczne twierdzenie nie zachodzi w zbiorze liczb wymiernych </w:t>
      </w:r>
      <w:r w:rsidRPr="00053FB7">
        <w:rPr>
          <w:position w:val="-10"/>
        </w:rPr>
        <w:object w:dxaOrig="300" w:dyaOrig="320">
          <v:shape id="_x0000_i1178" type="#_x0000_t75" style="width:15.05pt;height:15.8pt" o:ole="">
            <v:imagedata r:id="rId311" o:title=""/>
          </v:shape>
          <o:OLEObject Type="Embed" ProgID="Equation.DSMT4" ShapeID="_x0000_i1178" DrawAspect="Content" ObjectID="_1394971711" r:id="rId312"/>
        </w:object>
      </w:r>
      <w:r>
        <w:t xml:space="preserve"> Na przykład jeżeli weźmiemy pod uwagę ciąg kolejnych przybliżeń dziesiętnych liczby </w:t>
      </w:r>
      <w:r w:rsidRPr="00053FB7">
        <w:rPr>
          <w:position w:val="-10"/>
        </w:rPr>
        <w:object w:dxaOrig="1180" w:dyaOrig="380">
          <v:shape id="_x0000_i1179" type="#_x0000_t75" style="width:59.35pt;height:19pt" o:ole="">
            <v:imagedata r:id="rId313" o:title=""/>
          </v:shape>
          <o:OLEObject Type="Embed" ProgID="Equation.DSMT4" ShapeID="_x0000_i1179" DrawAspect="Content" ObjectID="_1394971712" r:id="rId314"/>
        </w:object>
      </w:r>
    </w:p>
    <w:p w:rsidR="00053FB7" w:rsidRDefault="00053FB7" w:rsidP="00053FB7">
      <w:pPr>
        <w:pStyle w:val="MTDisplayEquation"/>
      </w:pPr>
      <w:r>
        <w:tab/>
      </w:r>
      <w:r w:rsidRPr="00053FB7">
        <w:rPr>
          <w:position w:val="-12"/>
        </w:rPr>
        <w:object w:dxaOrig="6820" w:dyaOrig="360">
          <v:shape id="_x0000_i1180" type="#_x0000_t75" style="width:341pt;height:18.2pt" o:ole="">
            <v:imagedata r:id="rId315" o:title=""/>
          </v:shape>
          <o:OLEObject Type="Embed" ProgID="Equation.DSMT4" ShapeID="_x0000_i1180" DrawAspect="Content" ObjectID="_1394971713" r:id="rId316"/>
        </w:object>
      </w:r>
    </w:p>
    <w:p w:rsidR="00053FB7" w:rsidRPr="00053FB7" w:rsidRDefault="00053FB7" w:rsidP="00053FB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to widzimy, że </w:t>
      </w:r>
      <w:r w:rsidRPr="00053FB7">
        <w:rPr>
          <w:position w:val="-12"/>
        </w:rPr>
        <w:object w:dxaOrig="980" w:dyaOrig="360">
          <v:shape id="_x0000_i1181" type="#_x0000_t75" style="width:49.05pt;height:18.2pt" o:ole="">
            <v:imagedata r:id="rId317" o:title=""/>
          </v:shape>
          <o:OLEObject Type="Embed" ProgID="Equation.DSMT4" ShapeID="_x0000_i1181" DrawAspect="Content" ObjectID="_1394971714" r:id="rId318"/>
        </w:object>
      </w:r>
      <w:r>
        <w:t xml:space="preserve"> ciąg jest rosnący i ograniczony (np. przez 2), ale nie ma granicy w zbiorze liczb wymiernych </w:t>
      </w:r>
      <w:r w:rsidRPr="00053FB7">
        <w:rPr>
          <w:position w:val="-10"/>
        </w:rPr>
        <w:object w:dxaOrig="300" w:dyaOrig="320">
          <v:shape id="_x0000_i1182" type="#_x0000_t75" style="width:15.05pt;height:15.8pt" o:ole="">
            <v:imagedata r:id="rId319" o:title=""/>
          </v:shape>
          <o:OLEObject Type="Embed" ProgID="Equation.DSMT4" ShapeID="_x0000_i1182" DrawAspect="Content" ObjectID="_1394971715" r:id="rId320"/>
        </w:object>
      </w:r>
      <w:r>
        <w:t xml:space="preserve"> Inny przykład ciągu liczb wymiernych, który jest monotoniczny i ograniczony ale nie ma granicy wymiernej (ma natomiast granicę w </w:t>
      </w:r>
      <w:r w:rsidRPr="00053FB7">
        <w:rPr>
          <w:position w:val="-4"/>
        </w:rPr>
        <w:object w:dxaOrig="260" w:dyaOrig="260">
          <v:shape id="_x0000_i1183" type="#_x0000_t75" style="width:12.65pt;height:12.65pt" o:ole="">
            <v:imagedata r:id="rId321" o:title=""/>
          </v:shape>
          <o:OLEObject Type="Embed" ProgID="Equation.DSMT4" ShapeID="_x0000_i1183" DrawAspect="Content" ObjectID="_1394971716" r:id="rId322"/>
        </w:object>
      </w:r>
      <w:r>
        <w:t xml:space="preserve">) poznamy przy definicji liczby </w:t>
      </w:r>
      <w:r w:rsidRPr="00053FB7">
        <w:rPr>
          <w:position w:val="-6"/>
        </w:rPr>
        <w:object w:dxaOrig="180" w:dyaOrig="220">
          <v:shape id="_x0000_i1184" type="#_x0000_t75" style="width:8.7pt;height:11.1pt" o:ole="">
            <v:imagedata r:id="rId323" o:title=""/>
          </v:shape>
          <o:OLEObject Type="Embed" ProgID="Equation.DSMT4" ShapeID="_x0000_i1184" DrawAspect="Content" ObjectID="_1394971717" r:id="rId324"/>
        </w:object>
      </w:r>
      <w:r>
        <w:t xml:space="preserve"> (patrz </w:t>
      </w:r>
      <w:r w:rsidR="00AE6620">
        <w:fldChar w:fldCharType="begin"/>
      </w:r>
      <w:r>
        <w:instrText xml:space="preserve"> GOTOBUTTON ZEqnNum686227  \* MERGEFORMAT </w:instrText>
      </w:r>
      <w:fldSimple w:instr=" REF ZEqnNum686227 \! \* MERGEFORMAT ">
        <w:r w:rsidR="007837D8">
          <w:instrText>(</w:instrText>
        </w:r>
        <w:r w:rsidR="007837D8">
          <w:rPr>
            <w:noProof/>
          </w:rPr>
          <w:instrText>6</w:instrText>
        </w:r>
        <w:r w:rsidR="007837D8">
          <w:instrText>)</w:instrText>
        </w:r>
      </w:fldSimple>
      <w:r w:rsidR="00AE6620">
        <w:fldChar w:fldCharType="end"/>
      </w:r>
      <w:r>
        <w:t>).</w:t>
      </w:r>
    </w:p>
    <w:p w:rsidR="00053FB7" w:rsidRPr="005E5D64" w:rsidRDefault="00CD54A8">
      <w:pPr>
        <w:rPr>
          <w:b/>
        </w:rPr>
      </w:pPr>
      <w:r w:rsidRPr="005E5D64">
        <w:rPr>
          <w:b/>
        </w:rPr>
        <w:t>Twierdzenie (o trzech ciągach)</w:t>
      </w:r>
    </w:p>
    <w:p w:rsidR="00CD54A8" w:rsidRDefault="00CD54A8" w:rsidP="00CD54A8">
      <w:pPr>
        <w:jc w:val="both"/>
      </w:pPr>
      <w:r>
        <w:t xml:space="preserve">Dane są dwa ciągi </w:t>
      </w:r>
      <w:r w:rsidRPr="00053FB7">
        <w:rPr>
          <w:position w:val="-12"/>
        </w:rPr>
        <w:object w:dxaOrig="960" w:dyaOrig="360">
          <v:shape id="_x0000_i1185" type="#_x0000_t75" style="width:48.25pt;height:18.2pt" o:ole="">
            <v:imagedata r:id="rId325" o:title=""/>
          </v:shape>
          <o:OLEObject Type="Embed" ProgID="Equation.DSMT4" ShapeID="_x0000_i1185" DrawAspect="Content" ObjectID="_1394971718" r:id="rId326"/>
        </w:object>
      </w:r>
      <w:r>
        <w:t xml:space="preserve"> zbieżne do tej samej granicy, </w:t>
      </w:r>
      <w:r w:rsidRPr="00CD54A8">
        <w:rPr>
          <w:position w:val="-20"/>
        </w:rPr>
        <w:object w:dxaOrig="1880" w:dyaOrig="440">
          <v:shape id="_x0000_i1186" type="#_x0000_t75" style="width:94.15pt;height:22.15pt" o:ole="">
            <v:imagedata r:id="rId327" o:title=""/>
          </v:shape>
          <o:OLEObject Type="Embed" ProgID="Equation.DSMT4" ShapeID="_x0000_i1186" DrawAspect="Content" ObjectID="_1394971719" r:id="rId328"/>
        </w:object>
      </w:r>
      <w:r>
        <w:t xml:space="preserve"> Jeżeli wyrazy trzeciego ciągu </w:t>
      </w:r>
      <w:r w:rsidRPr="00CD54A8">
        <w:rPr>
          <w:position w:val="-12"/>
        </w:rPr>
        <w:object w:dxaOrig="440" w:dyaOrig="360">
          <v:shape id="_x0000_i1187" type="#_x0000_t75" style="width:22.15pt;height:18.2pt" o:ole="">
            <v:imagedata r:id="rId329" o:title=""/>
          </v:shape>
          <o:OLEObject Type="Embed" ProgID="Equation.DSMT4" ShapeID="_x0000_i1187" DrawAspect="Content" ObjectID="_1394971720" r:id="rId330"/>
        </w:object>
      </w:r>
      <w:r>
        <w:t xml:space="preserve"> są od pewnego numeru ograniczone z dołu i z góry następująco</w:t>
      </w:r>
    </w:p>
    <w:p w:rsidR="00CD54A8" w:rsidRDefault="00CD54A8" w:rsidP="00CD54A8">
      <w:pPr>
        <w:pStyle w:val="MTDisplayEquation"/>
      </w:pPr>
      <w:r>
        <w:lastRenderedPageBreak/>
        <w:tab/>
      </w:r>
      <w:r w:rsidRPr="00CD54A8">
        <w:rPr>
          <w:position w:val="-12"/>
        </w:rPr>
        <w:object w:dxaOrig="2240" w:dyaOrig="360">
          <v:shape id="_x0000_i1188" type="#_x0000_t75" style="width:112.35pt;height:18.2pt" o:ole="">
            <v:imagedata r:id="rId331" o:title=""/>
          </v:shape>
          <o:OLEObject Type="Embed" ProgID="Equation.DSMT4" ShapeID="_x0000_i1188" DrawAspect="Content" ObjectID="_1394971721" r:id="rId332"/>
        </w:object>
      </w:r>
    </w:p>
    <w:p w:rsidR="00CD54A8" w:rsidRPr="00CD54A8" w:rsidRDefault="00CD54A8" w:rsidP="00CD54A8">
      <w:pPr>
        <w:rPr>
          <w:rFonts w:ascii="Calibri" w:hAnsi="Calibri"/>
        </w:rPr>
      </w:pPr>
      <w:r>
        <w:rPr>
          <w:rFonts w:ascii="Calibri" w:hAnsi="Calibri"/>
        </w:rPr>
        <w:t xml:space="preserve">to ciąg </w:t>
      </w:r>
      <w:r w:rsidRPr="00CD54A8">
        <w:rPr>
          <w:position w:val="-12"/>
        </w:rPr>
        <w:object w:dxaOrig="440" w:dyaOrig="360">
          <v:shape id="_x0000_i1189" type="#_x0000_t75" style="width:22.15pt;height:18.2pt" o:ole="">
            <v:imagedata r:id="rId329" o:title=""/>
          </v:shape>
          <o:OLEObject Type="Embed" ProgID="Equation.DSMT4" ShapeID="_x0000_i1189" DrawAspect="Content" ObjectID="_1394971722" r:id="rId333"/>
        </w:object>
      </w:r>
      <w:r>
        <w:t xml:space="preserve"> jest zbieżny do tej samej granicy: </w:t>
      </w:r>
      <w:r w:rsidRPr="00CD54A8">
        <w:rPr>
          <w:position w:val="-20"/>
        </w:rPr>
        <w:object w:dxaOrig="1060" w:dyaOrig="440">
          <v:shape id="_x0000_i1190" type="#_x0000_t75" style="width:53pt;height:22.15pt" o:ole="">
            <v:imagedata r:id="rId334" o:title=""/>
          </v:shape>
          <o:OLEObject Type="Embed" ProgID="Equation.DSMT4" ShapeID="_x0000_i1190" DrawAspect="Content" ObjectID="_1394971723" r:id="rId335"/>
        </w:object>
      </w:r>
    </w:p>
    <w:p w:rsidR="00CD54A8" w:rsidRDefault="00CD54A8"/>
    <w:p w:rsidR="00CD54A8" w:rsidRDefault="00CD54A8">
      <w:r>
        <w:t>Przykład. Znaleźć granice podanych ciągów wykorzystując twierdzenie o trzech ciągach.</w:t>
      </w:r>
    </w:p>
    <w:p w:rsidR="00CD54A8" w:rsidRDefault="00CD54A8" w:rsidP="00CD54A8">
      <w:pPr>
        <w:pStyle w:val="Akapitzlist"/>
        <w:numPr>
          <w:ilvl w:val="0"/>
          <w:numId w:val="8"/>
        </w:numPr>
      </w:pPr>
      <w:r w:rsidRPr="00CD54A8">
        <w:rPr>
          <w:position w:val="-28"/>
        </w:rPr>
        <w:object w:dxaOrig="1620" w:dyaOrig="700">
          <v:shape id="_x0000_i1191" type="#_x0000_t75" style="width:80.7pt;height:34.8pt" o:ole="">
            <v:imagedata r:id="rId336" o:title=""/>
          </v:shape>
          <o:OLEObject Type="Embed" ProgID="Equation.DSMT4" ShapeID="_x0000_i1191" DrawAspect="Content" ObjectID="_1394971724" r:id="rId337"/>
        </w:object>
      </w:r>
    </w:p>
    <w:p w:rsidR="00CD54A8" w:rsidRDefault="00CD54A8" w:rsidP="00CD54A8">
      <w:pPr>
        <w:pStyle w:val="Akapitzlist"/>
        <w:numPr>
          <w:ilvl w:val="0"/>
          <w:numId w:val="8"/>
        </w:numPr>
      </w:pPr>
      <w:r w:rsidRPr="00CD54A8">
        <w:rPr>
          <w:position w:val="-12"/>
        </w:rPr>
        <w:object w:dxaOrig="1840" w:dyaOrig="440">
          <v:shape id="_x0000_i1192" type="#_x0000_t75" style="width:91.8pt;height:22.15pt" o:ole="">
            <v:imagedata r:id="rId338" o:title=""/>
          </v:shape>
          <o:OLEObject Type="Embed" ProgID="Equation.DSMT4" ShapeID="_x0000_i1192" DrawAspect="Content" ObjectID="_1394971725" r:id="rId339"/>
        </w:object>
      </w:r>
    </w:p>
    <w:p w:rsidR="00E77CF7" w:rsidRDefault="00E77CF7" w:rsidP="00CD54A8">
      <w:pPr>
        <w:pStyle w:val="Akapitzlist"/>
        <w:numPr>
          <w:ilvl w:val="0"/>
          <w:numId w:val="8"/>
        </w:numPr>
      </w:pPr>
      <w:r w:rsidRPr="00CD54A8">
        <w:rPr>
          <w:position w:val="-12"/>
        </w:rPr>
        <w:object w:dxaOrig="2280" w:dyaOrig="440">
          <v:shape id="_x0000_i1193" type="#_x0000_t75" style="width:113.95pt;height:22.15pt" o:ole="">
            <v:imagedata r:id="rId340" o:title=""/>
          </v:shape>
          <o:OLEObject Type="Embed" ProgID="Equation.DSMT4" ShapeID="_x0000_i1193" DrawAspect="Content" ObjectID="_1394971726" r:id="rId341"/>
        </w:object>
      </w:r>
    </w:p>
    <w:p w:rsidR="00CD54A8" w:rsidRDefault="00CD54A8">
      <w:r>
        <w:t xml:space="preserve">Rozwiązanie. </w:t>
      </w:r>
    </w:p>
    <w:p w:rsidR="00CD54A8" w:rsidRDefault="00CD54A8">
      <w:r>
        <w:t xml:space="preserve">Ad a) Zauważmy, że funkcja sinus jest ograniczona: </w:t>
      </w:r>
      <w:r w:rsidRPr="00CD54A8">
        <w:rPr>
          <w:position w:val="-10"/>
        </w:rPr>
        <w:object w:dxaOrig="1680" w:dyaOrig="320">
          <v:shape id="_x0000_i1194" type="#_x0000_t75" style="width:83.85pt;height:15.8pt" o:ole="">
            <v:imagedata r:id="rId342" o:title=""/>
          </v:shape>
          <o:OLEObject Type="Embed" ProgID="Equation.DSMT4" ShapeID="_x0000_i1194" DrawAspect="Content" ObjectID="_1394971727" r:id="rId343"/>
        </w:object>
      </w:r>
      <w:r>
        <w:t>Zatem</w:t>
      </w:r>
    </w:p>
    <w:p w:rsidR="00CD54A8" w:rsidRDefault="00CD54A8" w:rsidP="00CD54A8">
      <w:pPr>
        <w:pStyle w:val="MTDisplayEquation"/>
      </w:pPr>
      <w:r>
        <w:tab/>
      </w:r>
      <w:r w:rsidRPr="00CD54A8">
        <w:rPr>
          <w:position w:val="-10"/>
        </w:rPr>
        <w:object w:dxaOrig="1900" w:dyaOrig="360">
          <v:shape id="_x0000_i1195" type="#_x0000_t75" style="width:94.95pt;height:18.2pt" o:ole="">
            <v:imagedata r:id="rId344" o:title=""/>
          </v:shape>
          <o:OLEObject Type="Embed" ProgID="Equation.DSMT4" ShapeID="_x0000_i1195" DrawAspect="Content" ObjectID="_1394971728" r:id="rId345"/>
        </w:object>
      </w:r>
    </w:p>
    <w:p w:rsidR="00CD54A8" w:rsidRDefault="00CD54A8" w:rsidP="00CD54A8">
      <w:pPr>
        <w:rPr>
          <w:rFonts w:ascii="Calibri" w:hAnsi="Calibri"/>
        </w:rPr>
      </w:pPr>
      <w:r>
        <w:rPr>
          <w:rFonts w:ascii="Calibri" w:hAnsi="Calibri"/>
        </w:rPr>
        <w:t>więc</w:t>
      </w:r>
    </w:p>
    <w:p w:rsidR="00CD54A8" w:rsidRDefault="00CD54A8" w:rsidP="00CD54A8">
      <w:pPr>
        <w:pStyle w:val="MTDisplayEquation"/>
      </w:pPr>
      <w:r>
        <w:tab/>
      </w:r>
      <w:r w:rsidRPr="00CD54A8">
        <w:rPr>
          <w:position w:val="-28"/>
        </w:rPr>
        <w:object w:dxaOrig="2500" w:dyaOrig="700">
          <v:shape id="_x0000_i1196" type="#_x0000_t75" style="width:125pt;height:34.8pt" o:ole="">
            <v:imagedata r:id="rId346" o:title=""/>
          </v:shape>
          <o:OLEObject Type="Embed" ProgID="Equation.DSMT4" ShapeID="_x0000_i1196" DrawAspect="Content" ObjectID="_1394971729" r:id="rId347"/>
        </w:object>
      </w:r>
    </w:p>
    <w:p w:rsidR="00CD54A8" w:rsidRDefault="00CD54A8" w:rsidP="0070010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Ponieważ </w:t>
      </w:r>
      <w:r w:rsidRPr="00CD54A8">
        <w:rPr>
          <w:rFonts w:ascii="Calibri" w:hAnsi="Calibri"/>
          <w:position w:val="-30"/>
        </w:rPr>
        <w:object w:dxaOrig="2520" w:dyaOrig="720">
          <v:shape id="_x0000_i1197" type="#_x0000_t75" style="width:125.8pt;height:36.4pt" o:ole="">
            <v:imagedata r:id="rId348" o:title=""/>
          </v:shape>
          <o:OLEObject Type="Embed" ProgID="Equation.DSMT4" ShapeID="_x0000_i1197" DrawAspect="Content" ObjectID="_1394971730" r:id="rId349"/>
        </w:object>
      </w:r>
      <w:r>
        <w:rPr>
          <w:rFonts w:ascii="Calibri" w:hAnsi="Calibri"/>
        </w:rPr>
        <w:t xml:space="preserve"> więc z twierdzenia o trzech ciągach mamy </w:t>
      </w:r>
      <w:r w:rsidRPr="00CD54A8">
        <w:rPr>
          <w:rFonts w:ascii="Calibri" w:hAnsi="Calibri"/>
          <w:position w:val="-28"/>
        </w:rPr>
        <w:object w:dxaOrig="1600" w:dyaOrig="700">
          <v:shape id="_x0000_i1198" type="#_x0000_t75" style="width:79.9pt;height:34.8pt" o:ole="">
            <v:imagedata r:id="rId350" o:title=""/>
          </v:shape>
          <o:OLEObject Type="Embed" ProgID="Equation.DSMT4" ShapeID="_x0000_i1198" DrawAspect="Content" ObjectID="_1394971731" r:id="rId351"/>
        </w:object>
      </w:r>
    </w:p>
    <w:p w:rsidR="00CD54A8" w:rsidRDefault="00CD54A8" w:rsidP="00CD54A8">
      <w:r>
        <w:rPr>
          <w:rFonts w:ascii="Calibri" w:hAnsi="Calibri"/>
        </w:rPr>
        <w:t xml:space="preserve">Ad b) Zauważmy, że </w:t>
      </w:r>
      <w:r w:rsidRPr="00CD54A8">
        <w:rPr>
          <w:position w:val="-10"/>
        </w:rPr>
        <w:object w:dxaOrig="4040" w:dyaOrig="360">
          <v:shape id="_x0000_i1199" type="#_x0000_t75" style="width:201.75pt;height:18.2pt" o:ole="">
            <v:imagedata r:id="rId352" o:title=""/>
          </v:shape>
          <o:OLEObject Type="Embed" ProgID="Equation.DSMT4" ShapeID="_x0000_i1199" DrawAspect="Content" ObjectID="_1394971732" r:id="rId353"/>
        </w:object>
      </w:r>
      <w:r>
        <w:t xml:space="preserve"> zatem</w:t>
      </w:r>
    </w:p>
    <w:p w:rsidR="00CD54A8" w:rsidRDefault="00CD54A8" w:rsidP="00CD54A8">
      <w:pPr>
        <w:pStyle w:val="MTDisplayEquation"/>
      </w:pPr>
      <w:r>
        <w:tab/>
      </w:r>
      <w:r w:rsidRPr="00CD54A8">
        <w:rPr>
          <w:position w:val="-36"/>
        </w:rPr>
        <w:object w:dxaOrig="3240" w:dyaOrig="840">
          <v:shape id="_x0000_i1200" type="#_x0000_t75" style="width:162.2pt;height:41.95pt" o:ole="">
            <v:imagedata r:id="rId354" o:title=""/>
          </v:shape>
          <o:OLEObject Type="Embed" ProgID="Equation.DSMT4" ShapeID="_x0000_i1200" DrawAspect="Content" ObjectID="_1394971733" r:id="rId355"/>
        </w:object>
      </w:r>
    </w:p>
    <w:p w:rsidR="00CD54A8" w:rsidRDefault="00CB6AC7" w:rsidP="0070010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Wcześniej pokazaliśmy, że </w:t>
      </w:r>
      <w:r w:rsidRPr="00CB6AC7">
        <w:rPr>
          <w:rFonts w:ascii="Calibri" w:hAnsi="Calibri"/>
          <w:position w:val="-20"/>
        </w:rPr>
        <w:object w:dxaOrig="1060" w:dyaOrig="480">
          <v:shape id="_x0000_i1201" type="#_x0000_t75" style="width:53pt;height:23.75pt" o:ole="">
            <v:imagedata r:id="rId356" o:title=""/>
          </v:shape>
          <o:OLEObject Type="Embed" ProgID="Equation.DSMT4" ShapeID="_x0000_i1201" DrawAspect="Content" ObjectID="_1394971734" r:id="rId357"/>
        </w:object>
      </w:r>
      <w:r>
        <w:rPr>
          <w:rFonts w:ascii="Calibri" w:hAnsi="Calibri"/>
        </w:rPr>
        <w:t xml:space="preserve"> dla dowolnej stałej </w:t>
      </w:r>
      <w:r w:rsidRPr="00CB6AC7">
        <w:rPr>
          <w:rFonts w:ascii="Calibri" w:hAnsi="Calibri"/>
          <w:position w:val="-10"/>
        </w:rPr>
        <w:object w:dxaOrig="620" w:dyaOrig="320">
          <v:shape id="_x0000_i1202" type="#_x0000_t75" style="width:30.85pt;height:15.8pt" o:ole="">
            <v:imagedata r:id="rId358" o:title=""/>
          </v:shape>
          <o:OLEObject Type="Embed" ProgID="Equation.DSMT4" ShapeID="_x0000_i1202" DrawAspect="Content" ObjectID="_1394971735" r:id="rId359"/>
        </w:object>
      </w:r>
      <w:r>
        <w:rPr>
          <w:rFonts w:ascii="Calibri" w:hAnsi="Calibri"/>
        </w:rPr>
        <w:t xml:space="preserve"> skąd </w:t>
      </w:r>
      <w:r w:rsidRPr="00CB6AC7">
        <w:rPr>
          <w:rFonts w:ascii="Calibri" w:hAnsi="Calibri"/>
          <w:position w:val="-20"/>
        </w:rPr>
        <w:object w:dxaOrig="2299" w:dyaOrig="480">
          <v:shape id="_x0000_i1203" type="#_x0000_t75" style="width:114.75pt;height:23.75pt" o:ole="">
            <v:imagedata r:id="rId360" o:title=""/>
          </v:shape>
          <o:OLEObject Type="Embed" ProgID="Equation.DSMT4" ShapeID="_x0000_i1203" DrawAspect="Content" ObjectID="_1394971736" r:id="rId361"/>
        </w:object>
      </w:r>
      <w:r w:rsidR="00757F6F">
        <w:rPr>
          <w:rFonts w:ascii="Calibri" w:hAnsi="Calibri"/>
        </w:rPr>
        <w:t xml:space="preserve">Mamy więc: </w:t>
      </w:r>
      <w:r w:rsidR="00757F6F" w:rsidRPr="00757F6F">
        <w:rPr>
          <w:rFonts w:ascii="Calibri" w:hAnsi="Calibri"/>
          <w:position w:val="-20"/>
        </w:rPr>
        <w:object w:dxaOrig="2680" w:dyaOrig="499">
          <v:shape id="_x0000_i1204" type="#_x0000_t75" style="width:133.7pt;height:25.3pt" o:ole="">
            <v:imagedata r:id="rId362" o:title=""/>
          </v:shape>
          <o:OLEObject Type="Embed" ProgID="Equation.DSMT4" ShapeID="_x0000_i1204" DrawAspect="Content" ObjectID="_1394971737" r:id="rId363"/>
        </w:object>
      </w:r>
      <w:r w:rsidR="00757F6F">
        <w:rPr>
          <w:rFonts w:ascii="Calibri" w:hAnsi="Calibri"/>
        </w:rPr>
        <w:t xml:space="preserve"> czyli z twierdzenia o trzech ciągach</w:t>
      </w:r>
    </w:p>
    <w:p w:rsidR="00757F6F" w:rsidRDefault="00757F6F" w:rsidP="00757F6F">
      <w:pPr>
        <w:pStyle w:val="MTDisplayEquation"/>
      </w:pPr>
      <w:r>
        <w:tab/>
      </w:r>
      <w:r w:rsidRPr="00757F6F">
        <w:rPr>
          <w:position w:val="-20"/>
        </w:rPr>
        <w:object w:dxaOrig="2120" w:dyaOrig="520">
          <v:shape id="_x0000_i1205" type="#_x0000_t75" style="width:106pt;height:26.1pt" o:ole="">
            <v:imagedata r:id="rId364" o:title=""/>
          </v:shape>
          <o:OLEObject Type="Embed" ProgID="Equation.DSMT4" ShapeID="_x0000_i1205" DrawAspect="Content" ObjectID="_1394971738" r:id="rId365"/>
        </w:object>
      </w:r>
    </w:p>
    <w:p w:rsidR="00E77CF7" w:rsidRDefault="00E77CF7" w:rsidP="00E77CF7">
      <w:r>
        <w:t xml:space="preserve">Ad c) Mamy </w:t>
      </w:r>
      <w:r w:rsidRPr="00E77CF7">
        <w:rPr>
          <w:position w:val="-12"/>
        </w:rPr>
        <w:object w:dxaOrig="4780" w:dyaOrig="440">
          <v:shape id="_x0000_i1206" type="#_x0000_t75" style="width:238.95pt;height:22.15pt" o:ole="">
            <v:imagedata r:id="rId366" o:title=""/>
          </v:shape>
          <o:OLEObject Type="Embed" ProgID="Equation.DSMT4" ShapeID="_x0000_i1206" DrawAspect="Content" ObjectID="_1394971739" r:id="rId367"/>
        </w:object>
      </w:r>
      <w:r>
        <w:t xml:space="preserve"> Zauważmy, że </w:t>
      </w:r>
    </w:p>
    <w:p w:rsidR="00E77CF7" w:rsidRDefault="00E77CF7" w:rsidP="00E77CF7">
      <w:pPr>
        <w:pStyle w:val="MTDisplayEquation"/>
      </w:pPr>
      <w:r>
        <w:tab/>
      </w:r>
      <w:r w:rsidRPr="00E77CF7">
        <w:rPr>
          <w:position w:val="-20"/>
        </w:rPr>
        <w:object w:dxaOrig="2980" w:dyaOrig="480">
          <v:shape id="_x0000_i1207" type="#_x0000_t75" style="width:148.75pt;height:23.75pt" o:ole="">
            <v:imagedata r:id="rId368" o:title=""/>
          </v:shape>
          <o:OLEObject Type="Embed" ProgID="Equation.DSMT4" ShapeID="_x0000_i1207" DrawAspect="Content" ObjectID="_1394971740" r:id="rId369"/>
        </w:object>
      </w:r>
    </w:p>
    <w:p w:rsidR="00E77CF7" w:rsidRPr="00E77CF7" w:rsidRDefault="00E77CF7" w:rsidP="00E77CF7">
      <w:r>
        <w:rPr>
          <w:rFonts w:ascii="Calibri" w:hAnsi="Calibri"/>
        </w:rPr>
        <w:t xml:space="preserve">co w szczególności oznacza, że dla dostatecznie dużych </w:t>
      </w:r>
      <w:r w:rsidRPr="00E77CF7">
        <w:rPr>
          <w:rFonts w:ascii="Calibri" w:hAnsi="Calibri"/>
          <w:position w:val="-6"/>
        </w:rPr>
        <w:object w:dxaOrig="200" w:dyaOrig="220">
          <v:shape id="_x0000_i1208" type="#_x0000_t75" style="width:10.3pt;height:11.1pt" o:ole="">
            <v:imagedata r:id="rId370" o:title=""/>
          </v:shape>
          <o:OLEObject Type="Embed" ProgID="Equation.DSMT4" ShapeID="_x0000_i1208" DrawAspect="Content" ObjectID="_1394971741" r:id="rId371"/>
        </w:object>
      </w:r>
      <w:r>
        <w:rPr>
          <w:rFonts w:ascii="Calibri" w:hAnsi="Calibri"/>
        </w:rPr>
        <w:t xml:space="preserve"> mamy</w:t>
      </w:r>
    </w:p>
    <w:p w:rsidR="00E77CF7" w:rsidRDefault="00E77CF7" w:rsidP="00E77CF7">
      <w:pPr>
        <w:pStyle w:val="MTDisplayEquation"/>
      </w:pPr>
      <w:r>
        <w:lastRenderedPageBreak/>
        <w:tab/>
      </w:r>
      <w:r w:rsidRPr="00E77CF7">
        <w:rPr>
          <w:position w:val="-10"/>
        </w:rPr>
        <w:object w:dxaOrig="2780" w:dyaOrig="360">
          <v:shape id="_x0000_i1209" type="#_x0000_t75" style="width:139.25pt;height:18.2pt" o:ole="">
            <v:imagedata r:id="rId372" o:title=""/>
          </v:shape>
          <o:OLEObject Type="Embed" ProgID="Equation.DSMT4" ShapeID="_x0000_i1209" DrawAspect="Content" ObjectID="_1394971742" r:id="rId373"/>
        </w:object>
      </w:r>
    </w:p>
    <w:p w:rsidR="00757F6F" w:rsidRDefault="00E77CF7" w:rsidP="00A92C8F">
      <w:pPr>
        <w:jc w:val="both"/>
      </w:pPr>
      <w:r>
        <w:rPr>
          <w:rFonts w:ascii="Calibri" w:hAnsi="Calibri"/>
        </w:rPr>
        <w:t xml:space="preserve">Stąd </w:t>
      </w:r>
      <w:r w:rsidRPr="00E77CF7">
        <w:rPr>
          <w:position w:val="-12"/>
        </w:rPr>
        <w:object w:dxaOrig="3320" w:dyaOrig="440">
          <v:shape id="_x0000_i1210" type="#_x0000_t75" style="width:166.15pt;height:22.15pt" o:ole="">
            <v:imagedata r:id="rId374" o:title=""/>
          </v:shape>
          <o:OLEObject Type="Embed" ProgID="Equation.DSMT4" ShapeID="_x0000_i1210" DrawAspect="Content" ObjectID="_1394971743" r:id="rId375"/>
        </w:object>
      </w:r>
      <w:r>
        <w:t xml:space="preserve"> a ponieważ </w:t>
      </w:r>
      <w:r w:rsidRPr="00E77CF7">
        <w:rPr>
          <w:position w:val="-20"/>
        </w:rPr>
        <w:object w:dxaOrig="1980" w:dyaOrig="480">
          <v:shape id="_x0000_i1211" type="#_x0000_t75" style="width:98.9pt;height:23.75pt" o:ole="">
            <v:imagedata r:id="rId376" o:title=""/>
          </v:shape>
          <o:OLEObject Type="Embed" ProgID="Equation.DSMT4" ShapeID="_x0000_i1211" DrawAspect="Content" ObjectID="_1394971744" r:id="rId377"/>
        </w:object>
      </w:r>
      <w:r>
        <w:t xml:space="preserve"> więc z twierdzenia o trzech ciągach mamy </w:t>
      </w:r>
      <w:r w:rsidRPr="00E77CF7">
        <w:rPr>
          <w:position w:val="-20"/>
        </w:rPr>
        <w:object w:dxaOrig="2960" w:dyaOrig="520">
          <v:shape id="_x0000_i1212" type="#_x0000_t75" style="width:147.95pt;height:26.1pt" o:ole="">
            <v:imagedata r:id="rId378" o:title=""/>
          </v:shape>
          <o:OLEObject Type="Embed" ProgID="Equation.DSMT4" ShapeID="_x0000_i1212" DrawAspect="Content" ObjectID="_1394971745" r:id="rId379"/>
        </w:object>
      </w:r>
      <w:r>
        <w:t xml:space="preserve"> Ostatecznie</w:t>
      </w:r>
    </w:p>
    <w:p w:rsidR="00E77CF7" w:rsidRDefault="00E77CF7" w:rsidP="00E77CF7">
      <w:pPr>
        <w:pStyle w:val="MTDisplayEquation"/>
      </w:pPr>
      <w:r>
        <w:tab/>
      </w:r>
      <w:r w:rsidRPr="00E77CF7">
        <w:rPr>
          <w:position w:val="-20"/>
        </w:rPr>
        <w:object w:dxaOrig="6240" w:dyaOrig="520">
          <v:shape id="_x0000_i1213" type="#_x0000_t75" style="width:311.75pt;height:26.1pt" o:ole="">
            <v:imagedata r:id="rId380" o:title=""/>
          </v:shape>
          <o:OLEObject Type="Embed" ProgID="Equation.DSMT4" ShapeID="_x0000_i1213" DrawAspect="Content" ObjectID="_1394971746" r:id="rId381"/>
        </w:object>
      </w:r>
    </w:p>
    <w:p w:rsidR="00E77CF7" w:rsidRPr="00E77CF7" w:rsidRDefault="00E77CF7" w:rsidP="00E77CF7">
      <w:pPr>
        <w:rPr>
          <w:rFonts w:ascii="Calibri" w:hAnsi="Calibri"/>
        </w:rPr>
      </w:pPr>
    </w:p>
    <w:p w:rsidR="00E65985" w:rsidRDefault="009364FE" w:rsidP="005E5D64">
      <w:pPr>
        <w:pStyle w:val="Nagwek2"/>
      </w:pPr>
      <w:r>
        <w:t xml:space="preserve">Liczba </w:t>
      </w:r>
      <w:r w:rsidR="005E5D64" w:rsidRPr="005E5D64">
        <w:rPr>
          <w:i/>
        </w:rPr>
        <w:t>e</w:t>
      </w:r>
    </w:p>
    <w:p w:rsidR="009364FE" w:rsidRDefault="009364FE" w:rsidP="00053FB7">
      <w:pPr>
        <w:jc w:val="both"/>
      </w:pPr>
      <w:r>
        <w:t xml:space="preserve">Jest to jedna z ważniejszych liczb występujących w matematyce (podobnie jak liczba </w:t>
      </w:r>
      <w:r w:rsidRPr="009364FE">
        <w:rPr>
          <w:position w:val="-10"/>
        </w:rPr>
        <w:object w:dxaOrig="360" w:dyaOrig="320">
          <v:shape id="_x0000_i1214" type="#_x0000_t75" style="width:18.2pt;height:15.8pt" o:ole="">
            <v:imagedata r:id="rId382" o:title=""/>
          </v:shape>
          <o:OLEObject Type="Embed" ProgID="Equation.DSMT4" ShapeID="_x0000_i1214" DrawAspect="Content" ObjectID="_1394971747" r:id="rId383"/>
        </w:object>
      </w:r>
      <w:r w:rsidR="00332BCB">
        <w:t xml:space="preserve"> Najczęściej liczbę tę definiuje się jako granicę pewnego ciągu liczbowego, którego wyraz ogólny ma postać</w:t>
      </w:r>
    </w:p>
    <w:p w:rsidR="00332BCB" w:rsidRDefault="00332BCB" w:rsidP="00332BCB">
      <w:pPr>
        <w:pStyle w:val="MTDisplayEquation"/>
      </w:pPr>
      <w:r>
        <w:tab/>
      </w:r>
      <w:r w:rsidRPr="00332BCB">
        <w:rPr>
          <w:position w:val="-28"/>
        </w:rPr>
        <w:object w:dxaOrig="1380" w:dyaOrig="740">
          <v:shape id="_x0000_i1215" type="#_x0000_t75" style="width:68.85pt;height:37.2pt" o:ole="">
            <v:imagedata r:id="rId384" o:title=""/>
          </v:shape>
          <o:OLEObject Type="Embed" ProgID="Equation.DSMT4" ShapeID="_x0000_i1215" DrawAspect="Content" ObjectID="_1394971748" r:id="rId385"/>
        </w:object>
      </w:r>
      <w:r>
        <w:tab/>
      </w:r>
      <w:r w:rsidR="00AE6620">
        <w:fldChar w:fldCharType="begin"/>
      </w:r>
      <w:r>
        <w:instrText xml:space="preserve"> MACROBUTTON MTPlaceRef \* MERGEFORMAT </w:instrText>
      </w:r>
      <w:r w:rsidR="00AE6620">
        <w:fldChar w:fldCharType="begin"/>
      </w:r>
      <w:r>
        <w:instrText xml:space="preserve"> SEQ MTEqn \h \* MERGEFORMAT </w:instrText>
      </w:r>
      <w:r w:rsidR="00AE6620">
        <w:fldChar w:fldCharType="end"/>
      </w:r>
      <w:bookmarkStart w:id="4" w:name="ZEqnNum686227"/>
      <w:r>
        <w:instrText>(</w:instrText>
      </w:r>
      <w:fldSimple w:instr=" SEQ MTEqn \c \* Arabic \* MERGEFORMAT ">
        <w:r w:rsidR="007837D8">
          <w:rPr>
            <w:noProof/>
          </w:rPr>
          <w:instrText>6</w:instrText>
        </w:r>
      </w:fldSimple>
      <w:r>
        <w:instrText>)</w:instrText>
      </w:r>
      <w:bookmarkEnd w:id="4"/>
      <w:r w:rsidR="00AE6620">
        <w:fldChar w:fldCharType="end"/>
      </w:r>
    </w:p>
    <w:p w:rsidR="00332BCB" w:rsidRDefault="00332BCB" w:rsidP="00332BCB">
      <w:pPr>
        <w:rPr>
          <w:rFonts w:ascii="Calibri" w:hAnsi="Calibri"/>
        </w:rPr>
      </w:pPr>
      <w:r>
        <w:rPr>
          <w:rFonts w:ascii="Calibri" w:hAnsi="Calibri"/>
        </w:rPr>
        <w:t xml:space="preserve">Aby wykazać, że ciąg </w:t>
      </w:r>
      <w:r w:rsidR="00AE6620"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GOTOBUTTON ZEqnNum686227  \* MERGEFORMAT </w:instrText>
      </w:r>
      <w:fldSimple w:instr=" REF ZEqnNum686227 \! \* MERGEFORMAT ">
        <w:r w:rsidR="007837D8">
          <w:instrText>(</w:instrText>
        </w:r>
        <w:r w:rsidR="007837D8">
          <w:rPr>
            <w:noProof/>
          </w:rPr>
          <w:instrText>6</w:instrText>
        </w:r>
        <w:r w:rsidR="007837D8">
          <w:instrText>)</w:instrText>
        </w:r>
      </w:fldSimple>
      <w:r w:rsidR="00AE6620">
        <w:rPr>
          <w:rFonts w:ascii="Calibri" w:hAnsi="Calibri"/>
        </w:rPr>
        <w:fldChar w:fldCharType="end"/>
      </w:r>
      <w:r w:rsidR="006E3A94">
        <w:rPr>
          <w:rFonts w:ascii="Calibri" w:hAnsi="Calibri"/>
        </w:rPr>
        <w:t xml:space="preserve"> ma granicę sprawdzimy, ż</w:t>
      </w:r>
      <w:r>
        <w:rPr>
          <w:rFonts w:ascii="Calibri" w:hAnsi="Calibri"/>
        </w:rPr>
        <w:t xml:space="preserve">e jest on </w:t>
      </w:r>
      <w:r w:rsidR="0096190A">
        <w:rPr>
          <w:rFonts w:ascii="Calibri" w:hAnsi="Calibri"/>
        </w:rPr>
        <w:t xml:space="preserve">rosnący i </w:t>
      </w:r>
      <w:r>
        <w:rPr>
          <w:rFonts w:ascii="Calibri" w:hAnsi="Calibri"/>
        </w:rPr>
        <w:t>ograniczon</w:t>
      </w:r>
      <w:r w:rsidR="0096190A">
        <w:rPr>
          <w:rFonts w:ascii="Calibri" w:hAnsi="Calibri"/>
        </w:rPr>
        <w:t>y.</w:t>
      </w:r>
    </w:p>
    <w:p w:rsidR="0096190A" w:rsidRDefault="0096190A" w:rsidP="00332BCB">
      <w:pPr>
        <w:rPr>
          <w:rFonts w:ascii="Calibri" w:hAnsi="Calibri"/>
        </w:rPr>
      </w:pPr>
      <w:r>
        <w:rPr>
          <w:rFonts w:ascii="Calibri" w:hAnsi="Calibri"/>
        </w:rPr>
        <w:t xml:space="preserve">Stosujmy wzór dwumianowy Newtona do wyrażenia </w:t>
      </w:r>
      <w:r w:rsidRPr="0096190A">
        <w:rPr>
          <w:rFonts w:ascii="Calibri" w:hAnsi="Calibri"/>
          <w:position w:val="-10"/>
        </w:rPr>
        <w:object w:dxaOrig="800" w:dyaOrig="360">
          <v:shape id="_x0000_i1216" type="#_x0000_t75" style="width:40.35pt;height:18.2pt" o:ole="">
            <v:imagedata r:id="rId386" o:title=""/>
          </v:shape>
          <o:OLEObject Type="Embed" ProgID="Equation.DSMT4" ShapeID="_x0000_i1216" DrawAspect="Content" ObjectID="_1394971749" r:id="rId387"/>
        </w:object>
      </w:r>
      <w:r>
        <w:rPr>
          <w:rFonts w:ascii="Calibri" w:hAnsi="Calibri"/>
        </w:rPr>
        <w:t xml:space="preserve"> Mamy tożsamość</w:t>
      </w:r>
    </w:p>
    <w:p w:rsidR="0096190A" w:rsidRDefault="0096190A" w:rsidP="0096190A">
      <w:pPr>
        <w:pStyle w:val="MTDisplayEquation"/>
      </w:pPr>
      <w:r>
        <w:tab/>
      </w:r>
      <w:r w:rsidRPr="0096190A">
        <w:rPr>
          <w:position w:val="-24"/>
        </w:rPr>
        <w:object w:dxaOrig="7560" w:dyaOrig="620">
          <v:shape id="_x0000_i1217" type="#_x0000_t75" style="width:378.2pt;height:30.85pt" o:ole="">
            <v:imagedata r:id="rId388" o:title=""/>
          </v:shape>
          <o:OLEObject Type="Embed" ProgID="Equation.DSMT4" ShapeID="_x0000_i1217" DrawAspect="Content" ObjectID="_1394971750" r:id="rId389"/>
        </w:object>
      </w:r>
    </w:p>
    <w:p w:rsidR="0096190A" w:rsidRDefault="0096190A" w:rsidP="0096190A">
      <w:pPr>
        <w:rPr>
          <w:rFonts w:ascii="Calibri" w:hAnsi="Calibri"/>
        </w:rPr>
      </w:pPr>
      <w:r>
        <w:rPr>
          <w:rFonts w:ascii="Calibri" w:hAnsi="Calibri"/>
        </w:rPr>
        <w:t xml:space="preserve">w której za </w:t>
      </w:r>
      <w:r w:rsidRPr="0096190A">
        <w:rPr>
          <w:rFonts w:ascii="Calibri" w:hAnsi="Calibri"/>
          <w:position w:val="-6"/>
        </w:rPr>
        <w:object w:dxaOrig="200" w:dyaOrig="220">
          <v:shape id="_x0000_i1218" type="#_x0000_t75" style="width:10.3pt;height:11.1pt" o:ole="">
            <v:imagedata r:id="rId390" o:title=""/>
          </v:shape>
          <o:OLEObject Type="Embed" ProgID="Equation.DSMT4" ShapeID="_x0000_i1218" DrawAspect="Content" ObjectID="_1394971751" r:id="rId391"/>
        </w:object>
      </w:r>
      <w:r>
        <w:rPr>
          <w:rFonts w:ascii="Calibri" w:hAnsi="Calibri"/>
        </w:rPr>
        <w:t xml:space="preserve"> podstawiamy </w:t>
      </w:r>
      <w:r w:rsidRPr="0096190A">
        <w:rPr>
          <w:rFonts w:ascii="Calibri" w:hAnsi="Calibri"/>
          <w:position w:val="-24"/>
        </w:rPr>
        <w:object w:dxaOrig="320" w:dyaOrig="620">
          <v:shape id="_x0000_i1219" type="#_x0000_t75" style="width:15.8pt;height:30.85pt" o:ole="">
            <v:imagedata r:id="rId392" o:title=""/>
          </v:shape>
          <o:OLEObject Type="Embed" ProgID="Equation.DSMT4" ShapeID="_x0000_i1219" DrawAspect="Content" ObjectID="_1394971752" r:id="rId393"/>
        </w:object>
      </w:r>
      <w:r>
        <w:rPr>
          <w:rFonts w:ascii="Calibri" w:hAnsi="Calibri"/>
        </w:rPr>
        <w:t xml:space="preserve"> co daje</w:t>
      </w:r>
    </w:p>
    <w:p w:rsidR="004557CB" w:rsidRDefault="004557CB" w:rsidP="004557CB">
      <w:pPr>
        <w:pStyle w:val="MTDisplayEquation"/>
      </w:pPr>
      <w:r>
        <w:tab/>
      </w:r>
      <w:r w:rsidRPr="004557CB">
        <w:rPr>
          <w:position w:val="-80"/>
        </w:rPr>
        <w:object w:dxaOrig="8700" w:dyaOrig="1719">
          <v:shape id="_x0000_i1220" type="#_x0000_t75" style="width:435.15pt;height:86.25pt" o:ole="">
            <v:imagedata r:id="rId394" o:title=""/>
          </v:shape>
          <o:OLEObject Type="Embed" ProgID="Equation.DSMT4" ShapeID="_x0000_i1220" DrawAspect="Content" ObjectID="_1394971753" r:id="rId395"/>
        </w:object>
      </w:r>
      <w:r>
        <w:tab/>
      </w:r>
      <w:r w:rsidR="00AE6620">
        <w:fldChar w:fldCharType="begin"/>
      </w:r>
      <w:r>
        <w:instrText xml:space="preserve"> MACROBUTTON MTPlaceRef \* MERGEFORMAT </w:instrText>
      </w:r>
      <w:r w:rsidR="00AE6620">
        <w:fldChar w:fldCharType="begin"/>
      </w:r>
      <w:r>
        <w:instrText xml:space="preserve"> SEQ MTEqn \h \* MERGEFORMAT </w:instrText>
      </w:r>
      <w:r w:rsidR="00AE6620">
        <w:fldChar w:fldCharType="end"/>
      </w:r>
      <w:bookmarkStart w:id="5" w:name="ZEqnNum796002"/>
      <w:r>
        <w:instrText>(</w:instrText>
      </w:r>
      <w:fldSimple w:instr=" SEQ MTEqn \c \* Arabic \* MERGEFORMAT ">
        <w:r w:rsidR="007837D8">
          <w:rPr>
            <w:noProof/>
          </w:rPr>
          <w:instrText>7</w:instrText>
        </w:r>
      </w:fldSimple>
      <w:r>
        <w:instrText>)</w:instrText>
      </w:r>
      <w:bookmarkEnd w:id="5"/>
      <w:r w:rsidR="00AE6620">
        <w:fldChar w:fldCharType="end"/>
      </w:r>
    </w:p>
    <w:p w:rsidR="0096190A" w:rsidRDefault="00E65296" w:rsidP="00E56F0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Analogicznie możemy zapisać </w:t>
      </w:r>
      <w:r w:rsidRPr="00E65296">
        <w:rPr>
          <w:rFonts w:ascii="Calibri" w:hAnsi="Calibri"/>
          <w:position w:val="-12"/>
        </w:rPr>
        <w:object w:dxaOrig="400" w:dyaOrig="360">
          <v:shape id="_x0000_i1221" type="#_x0000_t75" style="width:19.8pt;height:18.2pt" o:ole="">
            <v:imagedata r:id="rId396" o:title=""/>
          </v:shape>
          <o:OLEObject Type="Embed" ProgID="Equation.DSMT4" ShapeID="_x0000_i1221" DrawAspect="Content" ObjectID="_1394971754" r:id="rId397"/>
        </w:object>
      </w:r>
      <w:r>
        <w:rPr>
          <w:rFonts w:ascii="Calibri" w:hAnsi="Calibri"/>
        </w:rPr>
        <w:t xml:space="preserve"> (tym razem podajemy też przedostatni składnik sumy, aby potem można było lepiej porównać)</w:t>
      </w:r>
    </w:p>
    <w:p w:rsidR="00E65296" w:rsidRDefault="00E65296" w:rsidP="00E65296">
      <w:pPr>
        <w:pStyle w:val="MTDisplayEquation"/>
      </w:pPr>
      <w:r>
        <w:tab/>
      </w:r>
      <w:r w:rsidRPr="00E65296">
        <w:rPr>
          <w:position w:val="-128"/>
        </w:rPr>
        <w:object w:dxaOrig="8120" w:dyaOrig="2760">
          <v:shape id="_x0000_i1222" type="#_x0000_t75" style="width:405.9pt;height:137.65pt" o:ole="">
            <v:imagedata r:id="rId398" o:title=""/>
          </v:shape>
          <o:OLEObject Type="Embed" ProgID="Equation.DSMT4" ShapeID="_x0000_i1222" DrawAspect="Content" ObjectID="_1394971755" r:id="rId399"/>
        </w:object>
      </w:r>
    </w:p>
    <w:p w:rsidR="00E65296" w:rsidRDefault="00E65296" w:rsidP="00E56F0D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Teraz porówn</w:t>
      </w:r>
      <w:r w:rsidR="00D348DC">
        <w:rPr>
          <w:rFonts w:ascii="Calibri" w:hAnsi="Calibri"/>
        </w:rPr>
        <w:t>amy</w:t>
      </w:r>
      <w:r>
        <w:rPr>
          <w:rFonts w:ascii="Calibri" w:hAnsi="Calibri"/>
        </w:rPr>
        <w:t xml:space="preserve"> kolejne składniki obu sum. Ponieważ </w:t>
      </w:r>
      <w:r w:rsidRPr="00E65296">
        <w:rPr>
          <w:rFonts w:ascii="Calibri" w:hAnsi="Calibri"/>
          <w:position w:val="-10"/>
        </w:rPr>
        <w:object w:dxaOrig="900" w:dyaOrig="320">
          <v:shape id="_x0000_i1223" type="#_x0000_t75" style="width:45.1pt;height:15.8pt" o:ole="">
            <v:imagedata r:id="rId400" o:title=""/>
          </v:shape>
          <o:OLEObject Type="Embed" ProgID="Equation.DSMT4" ShapeID="_x0000_i1223" DrawAspect="Content" ObjectID="_1394971756" r:id="rId401"/>
        </w:object>
      </w:r>
      <w:r>
        <w:rPr>
          <w:rFonts w:ascii="Calibri" w:hAnsi="Calibri"/>
        </w:rPr>
        <w:t xml:space="preserve"> więc </w:t>
      </w:r>
      <w:r w:rsidRPr="00E65296">
        <w:rPr>
          <w:rFonts w:ascii="Calibri" w:hAnsi="Calibri"/>
          <w:position w:val="-24"/>
        </w:rPr>
        <w:object w:dxaOrig="920" w:dyaOrig="620">
          <v:shape id="_x0000_i1224" type="#_x0000_t75" style="width:45.9pt;height:30.85pt" o:ole="">
            <v:imagedata r:id="rId402" o:title=""/>
          </v:shape>
          <o:OLEObject Type="Embed" ProgID="Equation.DSMT4" ShapeID="_x0000_i1224" DrawAspect="Content" ObjectID="_1394971757" r:id="rId403"/>
        </w:object>
      </w:r>
      <w:r>
        <w:rPr>
          <w:rFonts w:ascii="Calibri" w:hAnsi="Calibri"/>
        </w:rPr>
        <w:t xml:space="preserve"> </w:t>
      </w:r>
      <w:r w:rsidR="00D348DC">
        <w:rPr>
          <w:rFonts w:ascii="Calibri" w:hAnsi="Calibri"/>
        </w:rPr>
        <w:t>skąd</w:t>
      </w:r>
    </w:p>
    <w:p w:rsidR="00E65296" w:rsidRDefault="00E65296" w:rsidP="00E65296">
      <w:pPr>
        <w:pStyle w:val="MTDisplayEquation"/>
      </w:pPr>
      <w:r>
        <w:tab/>
      </w:r>
      <w:r w:rsidR="00D348DC" w:rsidRPr="00E65296">
        <w:rPr>
          <w:position w:val="-24"/>
        </w:rPr>
        <w:object w:dxaOrig="5300" w:dyaOrig="620">
          <v:shape id="_x0000_i1225" type="#_x0000_t75" style="width:265.05pt;height:30.85pt" o:ole="">
            <v:imagedata r:id="rId404" o:title=""/>
          </v:shape>
          <o:OLEObject Type="Embed" ProgID="Equation.DSMT4" ShapeID="_x0000_i1225" DrawAspect="Content" ObjectID="_1394971758" r:id="rId405"/>
        </w:object>
      </w:r>
    </w:p>
    <w:p w:rsidR="00E65296" w:rsidRDefault="00D348DC" w:rsidP="00E56F0D">
      <w:pPr>
        <w:jc w:val="both"/>
        <w:rPr>
          <w:rFonts w:ascii="Calibri" w:hAnsi="Calibri"/>
        </w:rPr>
      </w:pPr>
      <w:r>
        <w:rPr>
          <w:rFonts w:ascii="Calibri" w:hAnsi="Calibri"/>
        </w:rPr>
        <w:t>Ale obie strony powyższych nierówności są dodatnie, więc nierówności są także dla iloczynów. Stąd mamy</w:t>
      </w:r>
    </w:p>
    <w:p w:rsidR="00D348DC" w:rsidRDefault="00D348DC" w:rsidP="00D348DC">
      <w:pPr>
        <w:pStyle w:val="MTDisplayEquation"/>
      </w:pPr>
      <w:r>
        <w:tab/>
      </w:r>
      <w:r w:rsidRPr="00D348DC">
        <w:rPr>
          <w:position w:val="-28"/>
        </w:rPr>
        <w:object w:dxaOrig="5840" w:dyaOrig="999">
          <v:shape id="_x0000_i1226" type="#_x0000_t75" style="width:291.95pt;height:49.85pt" o:ole="">
            <v:imagedata r:id="rId406" o:title=""/>
          </v:shape>
          <o:OLEObject Type="Embed" ProgID="Equation.DSMT4" ShapeID="_x0000_i1226" DrawAspect="Content" ObjectID="_1394971759" r:id="rId407"/>
        </w:object>
      </w:r>
    </w:p>
    <w:p w:rsidR="00D348DC" w:rsidRPr="00822396" w:rsidRDefault="00D348DC" w:rsidP="00822396">
      <w:pPr>
        <w:rPr>
          <w:rFonts w:ascii="Calibri" w:hAnsi="Calibri"/>
        </w:rPr>
      </w:pPr>
      <w:r>
        <w:rPr>
          <w:rFonts w:ascii="Calibri" w:hAnsi="Calibri"/>
        </w:rPr>
        <w:t>czyli</w:t>
      </w:r>
      <w:r>
        <w:tab/>
      </w:r>
    </w:p>
    <w:p w:rsidR="00D348DC" w:rsidRPr="00D348DC" w:rsidRDefault="00D348DC" w:rsidP="00D348DC">
      <w:pPr>
        <w:pStyle w:val="MTDisplayEquation"/>
      </w:pPr>
      <w:r>
        <w:tab/>
      </w:r>
      <w:r w:rsidRPr="00D348DC">
        <w:rPr>
          <w:position w:val="-28"/>
        </w:rPr>
        <w:object w:dxaOrig="4400" w:dyaOrig="999">
          <v:shape id="_x0000_i1227" type="#_x0000_t75" style="width:219.95pt;height:49.85pt" o:ole="">
            <v:imagedata r:id="rId408" o:title=""/>
          </v:shape>
          <o:OLEObject Type="Embed" ProgID="Equation.DSMT4" ShapeID="_x0000_i1227" DrawAspect="Content" ObjectID="_1394971760" r:id="rId409"/>
        </w:object>
      </w:r>
      <w:r>
        <w:tab/>
      </w:r>
      <w:r w:rsidR="00AE6620">
        <w:fldChar w:fldCharType="begin"/>
      </w:r>
      <w:r>
        <w:instrText xml:space="preserve"> MACROBUTTON MTPlaceRef \* MERGEFORMAT </w:instrText>
      </w:r>
      <w:r w:rsidR="00AE6620">
        <w:fldChar w:fldCharType="begin"/>
      </w:r>
      <w:r>
        <w:instrText xml:space="preserve"> SEQ MTEqn \h \* MERGEFORMAT </w:instrText>
      </w:r>
      <w:r w:rsidR="00AE6620">
        <w:fldChar w:fldCharType="end"/>
      </w:r>
      <w:bookmarkStart w:id="6" w:name="ZEqnNum396390"/>
      <w:r>
        <w:instrText>(</w:instrText>
      </w:r>
      <w:fldSimple w:instr=" SEQ MTEqn \c \* Arabic \* MERGEFORMAT ">
        <w:r w:rsidR="007837D8">
          <w:rPr>
            <w:noProof/>
          </w:rPr>
          <w:instrText>8</w:instrText>
        </w:r>
      </w:fldSimple>
      <w:r>
        <w:instrText>)</w:instrText>
      </w:r>
      <w:bookmarkEnd w:id="6"/>
      <w:r w:rsidR="00AE6620">
        <w:fldChar w:fldCharType="end"/>
      </w:r>
    </w:p>
    <w:p w:rsidR="00D348DC" w:rsidRPr="00471898" w:rsidRDefault="00D348DC" w:rsidP="00D348DC">
      <w:pPr>
        <w:rPr>
          <w:rFonts w:ascii="Calibri" w:hAnsi="Calibri"/>
        </w:rPr>
      </w:pPr>
      <w:r>
        <w:rPr>
          <w:rFonts w:ascii="Calibri" w:hAnsi="Calibri"/>
        </w:rPr>
        <w:t xml:space="preserve">W szczególności  mamy </w:t>
      </w:r>
      <w:r w:rsidR="00471898" w:rsidRPr="00D348DC">
        <w:rPr>
          <w:rFonts w:ascii="Calibri" w:hAnsi="Calibri"/>
          <w:position w:val="-12"/>
        </w:rPr>
        <w:object w:dxaOrig="859" w:dyaOrig="360">
          <v:shape id="_x0000_i1228" type="#_x0000_t75" style="width:42.75pt;height:18.2pt" o:ole="">
            <v:imagedata r:id="rId410" o:title=""/>
          </v:shape>
          <o:OLEObject Type="Embed" ProgID="Equation.DSMT4" ShapeID="_x0000_i1228" DrawAspect="Content" ObjectID="_1394971761" r:id="rId411"/>
        </w:object>
      </w:r>
      <w:r w:rsidR="00471898">
        <w:rPr>
          <w:rFonts w:ascii="Calibri" w:hAnsi="Calibri"/>
        </w:rPr>
        <w:t xml:space="preserve"> dla dowolnego </w:t>
      </w:r>
      <w:r w:rsidR="00471898" w:rsidRPr="00471898">
        <w:rPr>
          <w:rFonts w:ascii="Calibri" w:hAnsi="Calibri"/>
          <w:position w:val="-6"/>
        </w:rPr>
        <w:object w:dxaOrig="639" w:dyaOrig="279">
          <v:shape id="_x0000_i1229" type="#_x0000_t75" style="width:31.65pt;height:14.25pt" o:ole="">
            <v:imagedata r:id="rId412" o:title=""/>
          </v:shape>
          <o:OLEObject Type="Embed" ProgID="Equation.DSMT4" ShapeID="_x0000_i1229" DrawAspect="Content" ObjectID="_1394971762" r:id="rId413"/>
        </w:object>
      </w:r>
    </w:p>
    <w:p w:rsidR="004557CB" w:rsidRDefault="004557CB" w:rsidP="00E56F0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Ograniczoność ciągu można uzyskać analizując wyrażenie </w:t>
      </w:r>
      <w:r w:rsidR="00AE6620"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GOTOBUTTON ZEqnNum796002  \* MERGEFORMAT </w:instrText>
      </w:r>
      <w:fldSimple w:instr=" REF ZEqnNum796002 \! \* MERGEFORMAT ">
        <w:r w:rsidR="007837D8">
          <w:instrText>(</w:instrText>
        </w:r>
        <w:r w:rsidR="007837D8">
          <w:rPr>
            <w:noProof/>
          </w:rPr>
          <w:instrText>7</w:instrText>
        </w:r>
        <w:r w:rsidR="007837D8">
          <w:instrText>)</w:instrText>
        </w:r>
      </w:fldSimple>
      <w:r w:rsidR="00AE662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. </w:t>
      </w:r>
      <w:r w:rsidR="00A60762">
        <w:rPr>
          <w:rFonts w:ascii="Calibri" w:hAnsi="Calibri"/>
        </w:rPr>
        <w:t xml:space="preserve">W rachunku poniżej wykorzystamy nierówność </w:t>
      </w:r>
      <w:r w:rsidR="00A60762" w:rsidRPr="00A60762">
        <w:rPr>
          <w:rFonts w:ascii="Calibri" w:hAnsi="Calibri"/>
          <w:position w:val="-6"/>
        </w:rPr>
        <w:object w:dxaOrig="840" w:dyaOrig="320">
          <v:shape id="_x0000_i1230" type="#_x0000_t75" style="width:41.95pt;height:15.8pt" o:ole="">
            <v:imagedata r:id="rId414" o:title=""/>
          </v:shape>
          <o:OLEObject Type="Embed" ProgID="Equation.DSMT4" ShapeID="_x0000_i1230" DrawAspect="Content" ObjectID="_1394971763" r:id="rId415"/>
        </w:object>
      </w:r>
      <w:r w:rsidR="00A60762">
        <w:rPr>
          <w:rFonts w:ascii="Calibri" w:hAnsi="Calibri"/>
        </w:rPr>
        <w:t xml:space="preserve"> dla </w:t>
      </w:r>
      <w:r w:rsidR="00A60762" w:rsidRPr="00A60762">
        <w:rPr>
          <w:rFonts w:ascii="Calibri" w:hAnsi="Calibri"/>
          <w:position w:val="-6"/>
        </w:rPr>
        <w:object w:dxaOrig="580" w:dyaOrig="279">
          <v:shape id="_x0000_i1231" type="#_x0000_t75" style="width:29.25pt;height:14.25pt" o:ole="">
            <v:imagedata r:id="rId416" o:title=""/>
          </v:shape>
          <o:OLEObject Type="Embed" ProgID="Equation.DSMT4" ShapeID="_x0000_i1231" DrawAspect="Content" ObjectID="_1394971764" r:id="rId417"/>
        </w:object>
      </w:r>
      <w:r>
        <w:rPr>
          <w:rFonts w:ascii="Calibri" w:hAnsi="Calibri"/>
        </w:rPr>
        <w:t>Mamy bowiem</w:t>
      </w:r>
    </w:p>
    <w:p w:rsidR="004557CB" w:rsidRDefault="004557CB" w:rsidP="004557CB">
      <w:pPr>
        <w:pStyle w:val="MTDisplayEquation"/>
      </w:pPr>
      <w:r>
        <w:tab/>
      </w:r>
      <w:r w:rsidR="00A60762" w:rsidRPr="00A60762">
        <w:rPr>
          <w:position w:val="-110"/>
        </w:rPr>
        <w:object w:dxaOrig="8199" w:dyaOrig="2320">
          <v:shape id="_x0000_i1232" type="#_x0000_t75" style="width:409.85pt;height:116.3pt" o:ole="">
            <v:imagedata r:id="rId418" o:title=""/>
          </v:shape>
          <o:OLEObject Type="Embed" ProgID="Equation.DSMT4" ShapeID="_x0000_i1232" DrawAspect="Content" ObjectID="_1394971765" r:id="rId419"/>
        </w:object>
      </w:r>
    </w:p>
    <w:p w:rsidR="004557CB" w:rsidRDefault="00A60762" w:rsidP="004557CB">
      <w:pPr>
        <w:rPr>
          <w:rFonts w:ascii="Calibri" w:hAnsi="Calibri"/>
        </w:rPr>
      </w:pPr>
      <w:r>
        <w:rPr>
          <w:rFonts w:ascii="Calibri" w:hAnsi="Calibri"/>
        </w:rPr>
        <w:t>Tak więc mamy</w:t>
      </w:r>
    </w:p>
    <w:p w:rsidR="00A60762" w:rsidRDefault="00A60762" w:rsidP="00A60762">
      <w:pPr>
        <w:pStyle w:val="MTDisplayEquation"/>
      </w:pPr>
      <w:r>
        <w:tab/>
      </w:r>
      <w:r w:rsidR="00471898" w:rsidRPr="00A60762">
        <w:rPr>
          <w:position w:val="-12"/>
        </w:rPr>
        <w:object w:dxaOrig="1040" w:dyaOrig="360">
          <v:shape id="_x0000_i1233" type="#_x0000_t75" style="width:52.2pt;height:18.2pt" o:ole="">
            <v:imagedata r:id="rId420" o:title=""/>
          </v:shape>
          <o:OLEObject Type="Embed" ProgID="Equation.DSMT4" ShapeID="_x0000_i1233" DrawAspect="Content" ObjectID="_1394971766" r:id="rId421"/>
        </w:object>
      </w:r>
    </w:p>
    <w:p w:rsidR="00A60762" w:rsidRDefault="00471898" w:rsidP="00A60762">
      <w:pPr>
        <w:rPr>
          <w:rFonts w:ascii="Calibri" w:hAnsi="Calibri"/>
        </w:rPr>
      </w:pPr>
      <w:r>
        <w:rPr>
          <w:rFonts w:ascii="Calibri" w:hAnsi="Calibri"/>
        </w:rPr>
        <w:t>c</w:t>
      </w:r>
      <w:r w:rsidR="00A60762">
        <w:rPr>
          <w:rFonts w:ascii="Calibri" w:hAnsi="Calibri"/>
        </w:rPr>
        <w:t xml:space="preserve">o oznacza, że ciąg </w:t>
      </w:r>
      <w:r w:rsidR="00A60762" w:rsidRPr="00A60762">
        <w:rPr>
          <w:rFonts w:ascii="Calibri" w:hAnsi="Calibri"/>
          <w:position w:val="-12"/>
        </w:rPr>
        <w:object w:dxaOrig="460" w:dyaOrig="360">
          <v:shape id="_x0000_i1234" type="#_x0000_t75" style="width:22.95pt;height:18.2pt" o:ole="">
            <v:imagedata r:id="rId422" o:title=""/>
          </v:shape>
          <o:OLEObject Type="Embed" ProgID="Equation.DSMT4" ShapeID="_x0000_i1234" DrawAspect="Content" ObjectID="_1394971767" r:id="rId423"/>
        </w:object>
      </w:r>
      <w:r w:rsidR="00A60762">
        <w:rPr>
          <w:rFonts w:ascii="Calibri" w:hAnsi="Calibri"/>
        </w:rPr>
        <w:t xml:space="preserve"> jest ograniczony.</w:t>
      </w:r>
    </w:p>
    <w:p w:rsidR="0006278F" w:rsidRDefault="0006278F" w:rsidP="00A60762">
      <w:pPr>
        <w:rPr>
          <w:rFonts w:ascii="Calibri" w:hAnsi="Calibri"/>
        </w:rPr>
      </w:pPr>
      <w:r w:rsidRPr="00A9366B">
        <w:rPr>
          <w:rFonts w:ascii="Calibri" w:hAnsi="Calibri"/>
          <w:b/>
        </w:rPr>
        <w:t>Definicja.</w:t>
      </w:r>
      <w:r>
        <w:rPr>
          <w:rFonts w:ascii="Calibri" w:hAnsi="Calibri"/>
        </w:rPr>
        <w:t xml:space="preserve"> Liczba </w:t>
      </w:r>
      <w:r w:rsidRPr="0006278F">
        <w:rPr>
          <w:rFonts w:ascii="Calibri" w:hAnsi="Calibri"/>
          <w:position w:val="-6"/>
        </w:rPr>
        <w:object w:dxaOrig="580" w:dyaOrig="279">
          <v:shape id="_x0000_i1235" type="#_x0000_t75" style="width:29.25pt;height:14.25pt" o:ole="">
            <v:imagedata r:id="rId424" o:title=""/>
          </v:shape>
          <o:OLEObject Type="Embed" ProgID="Equation.DSMT4" ShapeID="_x0000_i1235" DrawAspect="Content" ObjectID="_1394971768" r:id="rId425"/>
        </w:object>
      </w:r>
      <w:r>
        <w:rPr>
          <w:rFonts w:ascii="Calibri" w:hAnsi="Calibri"/>
        </w:rPr>
        <w:t xml:space="preserve"> określona jest wzorem</w:t>
      </w:r>
    </w:p>
    <w:p w:rsidR="0006278F" w:rsidRDefault="0006278F" w:rsidP="0006278F">
      <w:pPr>
        <w:pStyle w:val="MTDisplayEquation"/>
      </w:pPr>
      <w:r>
        <w:tab/>
      </w:r>
      <w:r w:rsidRPr="0006278F">
        <w:rPr>
          <w:position w:val="-28"/>
        </w:rPr>
        <w:object w:dxaOrig="1620" w:dyaOrig="740">
          <v:shape id="_x0000_i1236" type="#_x0000_t75" style="width:80.7pt;height:37.2pt" o:ole="">
            <v:imagedata r:id="rId426" o:title=""/>
          </v:shape>
          <o:OLEObject Type="Embed" ProgID="Equation.DSMT4" ShapeID="_x0000_i1236" DrawAspect="Content" ObjectID="_1394971769" r:id="rId427"/>
        </w:object>
      </w:r>
      <w:r>
        <w:tab/>
      </w:r>
      <w:r w:rsidR="00AE6620">
        <w:fldChar w:fldCharType="begin"/>
      </w:r>
      <w:r>
        <w:instrText xml:space="preserve"> MACROBUTTON MTPlaceRef \* MERGEFORMAT </w:instrText>
      </w:r>
      <w:r w:rsidR="00AE6620">
        <w:fldChar w:fldCharType="begin"/>
      </w:r>
      <w:r>
        <w:instrText xml:space="preserve"> SEQ MTEqn \h \* MERGEFORMAT </w:instrText>
      </w:r>
      <w:r w:rsidR="00AE6620">
        <w:fldChar w:fldCharType="end"/>
      </w:r>
      <w:bookmarkStart w:id="7" w:name="ZEqnNum679374"/>
      <w:r>
        <w:instrText>(</w:instrText>
      </w:r>
      <w:fldSimple w:instr=" SEQ MTEqn \c \* Arabic \* MERGEFORMAT ">
        <w:r w:rsidR="007837D8">
          <w:rPr>
            <w:noProof/>
          </w:rPr>
          <w:instrText>9</w:instrText>
        </w:r>
      </w:fldSimple>
      <w:r>
        <w:instrText>)</w:instrText>
      </w:r>
      <w:bookmarkEnd w:id="7"/>
      <w:r w:rsidR="00AE6620">
        <w:fldChar w:fldCharType="end"/>
      </w:r>
    </w:p>
    <w:p w:rsidR="0006278F" w:rsidRDefault="0006278F" w:rsidP="00782FA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Definicja ta jest poprawna, gdyż powyżej udowodniliśmy, że granica ciągu występującego w </w:t>
      </w:r>
      <w:r w:rsidR="00AE6620"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GOTOBUTTON ZEqnNum679374  \* MERGEFORMAT </w:instrText>
      </w:r>
      <w:fldSimple w:instr=" REF ZEqnNum679374 \! \* MERGEFORMAT ">
        <w:r w:rsidR="007837D8">
          <w:instrText>(</w:instrText>
        </w:r>
        <w:r w:rsidR="007837D8">
          <w:rPr>
            <w:noProof/>
          </w:rPr>
          <w:instrText>9</w:instrText>
        </w:r>
        <w:r w:rsidR="007837D8">
          <w:instrText>)</w:instrText>
        </w:r>
      </w:fldSimple>
      <w:r w:rsidR="00AE662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istnieje. </w:t>
      </w:r>
    </w:p>
    <w:p w:rsidR="0006278F" w:rsidRDefault="0006278F" w:rsidP="0006278F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Można udowodnić, że </w:t>
      </w:r>
      <w:r w:rsidRPr="0006278F">
        <w:rPr>
          <w:rFonts w:ascii="Calibri" w:hAnsi="Calibri"/>
          <w:position w:val="-6"/>
        </w:rPr>
        <w:object w:dxaOrig="180" w:dyaOrig="220">
          <v:shape id="_x0000_i1237" type="#_x0000_t75" style="width:8.7pt;height:11.1pt" o:ole="">
            <v:imagedata r:id="rId428" o:title=""/>
          </v:shape>
          <o:OLEObject Type="Embed" ProgID="Equation.DSMT4" ShapeID="_x0000_i1237" DrawAspect="Content" ObjectID="_1394971770" r:id="rId429"/>
        </w:object>
      </w:r>
      <w:r>
        <w:rPr>
          <w:rFonts w:ascii="Calibri" w:hAnsi="Calibri"/>
        </w:rPr>
        <w:t xml:space="preserve"> jest liczbą niewymierną, równą w przybliżeniu </w:t>
      </w:r>
      <w:r w:rsidRPr="0006278F">
        <w:rPr>
          <w:rFonts w:ascii="Calibri" w:hAnsi="Calibri"/>
          <w:position w:val="-10"/>
        </w:rPr>
        <w:object w:dxaOrig="1040" w:dyaOrig="320">
          <v:shape id="_x0000_i1238" type="#_x0000_t75" style="width:52.2pt;height:15.8pt" o:ole="">
            <v:imagedata r:id="rId430" o:title=""/>
          </v:shape>
          <o:OLEObject Type="Embed" ProgID="Equation.DSMT4" ShapeID="_x0000_i1238" DrawAspect="Content" ObjectID="_1394971771" r:id="rId431"/>
        </w:object>
      </w:r>
      <w:r>
        <w:rPr>
          <w:rFonts w:ascii="Calibri" w:hAnsi="Calibri"/>
        </w:rPr>
        <w:t xml:space="preserve"> Logarytm o podstawie </w:t>
      </w:r>
      <w:r w:rsidRPr="0006278F">
        <w:rPr>
          <w:rFonts w:ascii="Calibri" w:hAnsi="Calibri"/>
          <w:position w:val="-6"/>
        </w:rPr>
        <w:object w:dxaOrig="180" w:dyaOrig="220">
          <v:shape id="_x0000_i1239" type="#_x0000_t75" style="width:8.7pt;height:11.1pt" o:ole="">
            <v:imagedata r:id="rId432" o:title=""/>
          </v:shape>
          <o:OLEObject Type="Embed" ProgID="Equation.DSMT4" ShapeID="_x0000_i1239" DrawAspect="Content" ObjectID="_1394971772" r:id="rId433"/>
        </w:object>
      </w:r>
      <w:r>
        <w:rPr>
          <w:rFonts w:ascii="Calibri" w:hAnsi="Calibri"/>
        </w:rPr>
        <w:t xml:space="preserve"> jest nazywany </w:t>
      </w:r>
      <w:r w:rsidRPr="0006278F">
        <w:rPr>
          <w:rFonts w:ascii="Calibri" w:hAnsi="Calibri"/>
          <w:i/>
        </w:rPr>
        <w:t>logarytmem naturalnym</w:t>
      </w:r>
      <w:r>
        <w:rPr>
          <w:rFonts w:ascii="Calibri" w:hAnsi="Calibri"/>
        </w:rPr>
        <w:t xml:space="preserve"> i oznaczany symbolem </w:t>
      </w:r>
      <w:r w:rsidRPr="0006278F">
        <w:rPr>
          <w:rFonts w:ascii="Calibri" w:hAnsi="Calibri"/>
          <w:position w:val="-6"/>
        </w:rPr>
        <w:object w:dxaOrig="320" w:dyaOrig="279">
          <v:shape id="_x0000_i1240" type="#_x0000_t75" style="width:15.8pt;height:14.25pt" o:ole="">
            <v:imagedata r:id="rId434" o:title=""/>
          </v:shape>
          <o:OLEObject Type="Embed" ProgID="Equation.DSMT4" ShapeID="_x0000_i1240" DrawAspect="Content" ObjectID="_1394971773" r:id="rId435"/>
        </w:object>
      </w:r>
      <w:r>
        <w:rPr>
          <w:rFonts w:ascii="Calibri" w:hAnsi="Calibri"/>
        </w:rPr>
        <w:t xml:space="preserve"> Mamy więc</w:t>
      </w:r>
    </w:p>
    <w:p w:rsidR="0006278F" w:rsidRPr="0006278F" w:rsidRDefault="0006278F" w:rsidP="0006278F">
      <w:pPr>
        <w:pStyle w:val="MTDisplayEquation"/>
      </w:pPr>
      <w:r>
        <w:tab/>
      </w:r>
      <w:r w:rsidRPr="0006278F">
        <w:rPr>
          <w:position w:val="-12"/>
        </w:rPr>
        <w:object w:dxaOrig="1260" w:dyaOrig="360">
          <v:shape id="_x0000_i1241" type="#_x0000_t75" style="width:63.3pt;height:18.2pt" o:ole="">
            <v:imagedata r:id="rId436" o:title=""/>
          </v:shape>
          <o:OLEObject Type="Embed" ProgID="Equation.DSMT4" ShapeID="_x0000_i1241" DrawAspect="Content" ObjectID="_1394971774" r:id="rId437"/>
        </w:object>
      </w:r>
    </w:p>
    <w:p w:rsidR="00D348DC" w:rsidRDefault="00E56F0D" w:rsidP="00E56F0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Uwaga. </w:t>
      </w:r>
      <w:r w:rsidR="00D348DC">
        <w:rPr>
          <w:rFonts w:ascii="Calibri" w:hAnsi="Calibri"/>
        </w:rPr>
        <w:t xml:space="preserve">Zauważmy, że nierówność </w:t>
      </w:r>
      <w:r w:rsidR="00AE6620">
        <w:rPr>
          <w:rFonts w:ascii="Calibri" w:hAnsi="Calibri"/>
        </w:rPr>
        <w:fldChar w:fldCharType="begin"/>
      </w:r>
      <w:r w:rsidR="00D348DC">
        <w:rPr>
          <w:rFonts w:ascii="Calibri" w:hAnsi="Calibri"/>
        </w:rPr>
        <w:instrText xml:space="preserve"> GOTOBUTTON ZEqnNum396390  \* MERGEFORMAT </w:instrText>
      </w:r>
      <w:fldSimple w:instr=" REF ZEqnNum396390 \! \* MERGEFORMAT ">
        <w:r w:rsidR="007837D8">
          <w:instrText>(</w:instrText>
        </w:r>
        <w:r w:rsidR="007837D8">
          <w:rPr>
            <w:noProof/>
          </w:rPr>
          <w:instrText>8</w:instrText>
        </w:r>
        <w:r w:rsidR="007837D8">
          <w:instrText>)</w:instrText>
        </w:r>
      </w:fldSimple>
      <w:r w:rsidR="00AE6620">
        <w:rPr>
          <w:rFonts w:ascii="Calibri" w:hAnsi="Calibri"/>
        </w:rPr>
        <w:fldChar w:fldCharType="end"/>
      </w:r>
      <w:r w:rsidR="00D348DC">
        <w:rPr>
          <w:rFonts w:ascii="Calibri" w:hAnsi="Calibri"/>
        </w:rPr>
        <w:t xml:space="preserve"> daje więcej informacji niż sam fakt </w:t>
      </w:r>
      <w:r w:rsidR="00994CD3">
        <w:rPr>
          <w:rFonts w:ascii="Calibri" w:hAnsi="Calibri"/>
        </w:rPr>
        <w:t xml:space="preserve">monotoniczności ciągu </w:t>
      </w:r>
      <w:r w:rsidR="00994CD3" w:rsidRPr="00994CD3">
        <w:rPr>
          <w:rFonts w:ascii="Calibri" w:hAnsi="Calibri"/>
          <w:position w:val="-12"/>
        </w:rPr>
        <w:object w:dxaOrig="499" w:dyaOrig="360">
          <v:shape id="_x0000_i1242" type="#_x0000_t75" style="width:25.3pt;height:18.2pt" o:ole="">
            <v:imagedata r:id="rId438" o:title=""/>
          </v:shape>
          <o:OLEObject Type="Embed" ProgID="Equation.DSMT4" ShapeID="_x0000_i1242" DrawAspect="Content" ObjectID="_1394971775" r:id="rId439"/>
        </w:object>
      </w:r>
      <w:r w:rsidR="00994CD3">
        <w:rPr>
          <w:rFonts w:ascii="Calibri" w:hAnsi="Calibri"/>
        </w:rPr>
        <w:t xml:space="preserve"> Wyrażenie po </w:t>
      </w:r>
      <w:r w:rsidR="00994CD3" w:rsidRPr="00994CD3">
        <w:rPr>
          <w:rFonts w:ascii="Calibri" w:hAnsi="Calibri"/>
          <w:position w:val="-12"/>
        </w:rPr>
        <w:object w:dxaOrig="279" w:dyaOrig="360">
          <v:shape id="_x0000_i1243" type="#_x0000_t75" style="width:14.25pt;height:18.2pt" o:ole="">
            <v:imagedata r:id="rId440" o:title=""/>
          </v:shape>
          <o:OLEObject Type="Embed" ProgID="Equation.DSMT4" ShapeID="_x0000_i1243" DrawAspect="Content" ObjectID="_1394971776" r:id="rId441"/>
        </w:object>
      </w:r>
      <w:r w:rsidR="00994CD3">
        <w:rPr>
          <w:rFonts w:ascii="Calibri" w:hAnsi="Calibri"/>
        </w:rPr>
        <w:t xml:space="preserve"> można przekształcić następująco (mnożymy licznik i mianownik przez </w:t>
      </w:r>
      <w:r w:rsidR="00994CD3" w:rsidRPr="00994CD3">
        <w:rPr>
          <w:rFonts w:ascii="Calibri" w:hAnsi="Calibri"/>
          <w:position w:val="-10"/>
        </w:rPr>
        <w:object w:dxaOrig="740" w:dyaOrig="360">
          <v:shape id="_x0000_i1244" type="#_x0000_t75" style="width:37.2pt;height:18.2pt" o:ole="">
            <v:imagedata r:id="rId442" o:title=""/>
          </v:shape>
          <o:OLEObject Type="Embed" ProgID="Equation.DSMT4" ShapeID="_x0000_i1244" DrawAspect="Content" ObjectID="_1394971777" r:id="rId443"/>
        </w:object>
      </w:r>
      <w:r w:rsidR="00994CD3">
        <w:rPr>
          <w:rFonts w:ascii="Calibri" w:hAnsi="Calibri"/>
        </w:rPr>
        <w:t>):</w:t>
      </w:r>
    </w:p>
    <w:p w:rsidR="00994CD3" w:rsidRDefault="00994CD3" w:rsidP="00994CD3">
      <w:pPr>
        <w:pStyle w:val="MTDisplayEquation"/>
      </w:pPr>
      <w:r>
        <w:tab/>
      </w:r>
      <w:r w:rsidRPr="00994CD3">
        <w:rPr>
          <w:position w:val="-80"/>
        </w:rPr>
        <w:object w:dxaOrig="8419" w:dyaOrig="1719">
          <v:shape id="_x0000_i1245" type="#_x0000_t75" style="width:420.9pt;height:86.25pt" o:ole="">
            <v:imagedata r:id="rId444" o:title=""/>
          </v:shape>
          <o:OLEObject Type="Embed" ProgID="Equation.DSMT4" ShapeID="_x0000_i1245" DrawAspect="Content" ObjectID="_1394971778" r:id="rId445"/>
        </w:object>
      </w:r>
    </w:p>
    <w:p w:rsidR="00994CD3" w:rsidRDefault="00994CD3" w:rsidP="00994CD3">
      <w:pPr>
        <w:rPr>
          <w:rFonts w:ascii="Calibri" w:hAnsi="Calibri"/>
        </w:rPr>
      </w:pPr>
      <w:r>
        <w:rPr>
          <w:rFonts w:ascii="Calibri" w:hAnsi="Calibri"/>
        </w:rPr>
        <w:t>więc</w:t>
      </w:r>
      <w:r w:rsidR="00622315">
        <w:rPr>
          <w:rFonts w:ascii="Calibri" w:hAnsi="Calibri"/>
        </w:rPr>
        <w:t xml:space="preserve"> otrzymujemy</w:t>
      </w:r>
    </w:p>
    <w:p w:rsidR="00994CD3" w:rsidRDefault="00994CD3" w:rsidP="00994CD3">
      <w:pPr>
        <w:pStyle w:val="MTDisplayEquation"/>
      </w:pPr>
      <w:r>
        <w:tab/>
      </w:r>
      <w:r w:rsidRPr="00994CD3">
        <w:rPr>
          <w:position w:val="-28"/>
        </w:rPr>
        <w:object w:dxaOrig="2020" w:dyaOrig="660">
          <v:shape id="_x0000_i1246" type="#_x0000_t75" style="width:101.25pt;height:33.25pt" o:ole="">
            <v:imagedata r:id="rId446" o:title=""/>
          </v:shape>
          <o:OLEObject Type="Embed" ProgID="Equation.DSMT4" ShapeID="_x0000_i1246" DrawAspect="Content" ObjectID="_1394971779" r:id="rId447"/>
        </w:object>
      </w:r>
    </w:p>
    <w:p w:rsidR="00994CD3" w:rsidRPr="00994CD3" w:rsidRDefault="00994CD3" w:rsidP="00994CD3">
      <w:pPr>
        <w:rPr>
          <w:rFonts w:ascii="Calibri" w:hAnsi="Calibri"/>
        </w:rPr>
      </w:pPr>
    </w:p>
    <w:p w:rsidR="009364FE" w:rsidRDefault="00773495">
      <w:r>
        <w:t>Przykład. Wykazać, że</w:t>
      </w:r>
    </w:p>
    <w:p w:rsidR="00773495" w:rsidRDefault="00773495" w:rsidP="00773495">
      <w:pPr>
        <w:pStyle w:val="MTDisplayEquation"/>
      </w:pPr>
      <w:r>
        <w:tab/>
      </w:r>
      <w:r w:rsidRPr="00773495">
        <w:rPr>
          <w:position w:val="-28"/>
        </w:rPr>
        <w:object w:dxaOrig="1660" w:dyaOrig="740">
          <v:shape id="_x0000_i1247" type="#_x0000_t75" style="width:83.1pt;height:37.2pt" o:ole="">
            <v:imagedata r:id="rId448" o:title=""/>
          </v:shape>
          <o:OLEObject Type="Embed" ProgID="Equation.DSMT4" ShapeID="_x0000_i1247" DrawAspect="Content" ObjectID="_1394971780" r:id="rId449"/>
        </w:object>
      </w:r>
      <w:r>
        <w:tab/>
      </w:r>
      <w:r w:rsidR="00AE6620">
        <w:fldChar w:fldCharType="begin"/>
      </w:r>
      <w:r>
        <w:instrText xml:space="preserve"> MACROBUTTON MTPlaceRef \* MERGEFORMAT </w:instrText>
      </w:r>
      <w:r w:rsidR="00AE6620">
        <w:fldChar w:fldCharType="begin"/>
      </w:r>
      <w:r>
        <w:instrText xml:space="preserve"> SEQ MTEqn \h \* MERGEFORMAT </w:instrText>
      </w:r>
      <w:r w:rsidR="00AE6620">
        <w:fldChar w:fldCharType="end"/>
      </w:r>
      <w:r>
        <w:instrText>(</w:instrText>
      </w:r>
      <w:fldSimple w:instr=" SEQ MTEqn \c \* Arabic \* MERGEFORMAT ">
        <w:r w:rsidR="007837D8">
          <w:rPr>
            <w:noProof/>
          </w:rPr>
          <w:instrText>10</w:instrText>
        </w:r>
      </w:fldSimple>
      <w:r>
        <w:instrText>)</w:instrText>
      </w:r>
      <w:r w:rsidR="00AE6620">
        <w:fldChar w:fldCharType="end"/>
      </w:r>
    </w:p>
    <w:p w:rsidR="00773495" w:rsidRDefault="00773495" w:rsidP="00773495">
      <w:pPr>
        <w:rPr>
          <w:rFonts w:ascii="Calibri" w:hAnsi="Calibri"/>
        </w:rPr>
      </w:pPr>
      <w:r>
        <w:rPr>
          <w:rFonts w:ascii="Calibri" w:hAnsi="Calibri"/>
        </w:rPr>
        <w:t xml:space="preserve">Rozwiązanie. Dla </w:t>
      </w:r>
      <w:r w:rsidRPr="00773495">
        <w:rPr>
          <w:rFonts w:ascii="Calibri" w:hAnsi="Calibri"/>
          <w:position w:val="-6"/>
        </w:rPr>
        <w:object w:dxaOrig="520" w:dyaOrig="279">
          <v:shape id="_x0000_i1248" type="#_x0000_t75" style="width:26.1pt;height:14.25pt" o:ole="">
            <v:imagedata r:id="rId450" o:title=""/>
          </v:shape>
          <o:OLEObject Type="Embed" ProgID="Equation.DSMT4" ShapeID="_x0000_i1248" DrawAspect="Content" ObjectID="_1394971781" r:id="rId451"/>
        </w:object>
      </w:r>
      <w:r>
        <w:rPr>
          <w:rFonts w:ascii="Calibri" w:hAnsi="Calibri"/>
        </w:rPr>
        <w:t xml:space="preserve"> mamy</w:t>
      </w:r>
    </w:p>
    <w:p w:rsidR="00773495" w:rsidRDefault="00773495" w:rsidP="00773495">
      <w:pPr>
        <w:pStyle w:val="MTDisplayEquation"/>
      </w:pPr>
      <w:r>
        <w:tab/>
      </w:r>
      <w:r w:rsidRPr="00773495">
        <w:rPr>
          <w:position w:val="-54"/>
        </w:rPr>
        <w:object w:dxaOrig="1620" w:dyaOrig="920">
          <v:shape id="_x0000_i1249" type="#_x0000_t75" style="width:80.7pt;height:45.9pt" o:ole="">
            <v:imagedata r:id="rId452" o:title=""/>
          </v:shape>
          <o:OLEObject Type="Embed" ProgID="Equation.DSMT4" ShapeID="_x0000_i1249" DrawAspect="Content" ObjectID="_1394971782" r:id="rId453"/>
        </w:object>
      </w:r>
    </w:p>
    <w:p w:rsidR="00773495" w:rsidRDefault="00773495" w:rsidP="00773495">
      <w:pPr>
        <w:rPr>
          <w:rFonts w:ascii="Calibri" w:hAnsi="Calibri"/>
        </w:rPr>
      </w:pPr>
      <w:r>
        <w:rPr>
          <w:rFonts w:ascii="Calibri" w:hAnsi="Calibri"/>
        </w:rPr>
        <w:t>więc</w:t>
      </w:r>
    </w:p>
    <w:p w:rsidR="00773495" w:rsidRDefault="00773495" w:rsidP="00773495">
      <w:pPr>
        <w:pStyle w:val="MTDisplayEquation"/>
      </w:pPr>
      <w:r>
        <w:tab/>
      </w:r>
      <w:r w:rsidRPr="00773495">
        <w:rPr>
          <w:position w:val="-64"/>
        </w:rPr>
        <w:object w:dxaOrig="5760" w:dyaOrig="1100">
          <v:shape id="_x0000_i1250" type="#_x0000_t75" style="width:4in;height:55.4pt" o:ole="">
            <v:imagedata r:id="rId454" o:title=""/>
          </v:shape>
          <o:OLEObject Type="Embed" ProgID="Equation.DSMT4" ShapeID="_x0000_i1250" DrawAspect="Content" ObjectID="_1394971783" r:id="rId455"/>
        </w:object>
      </w:r>
    </w:p>
    <w:p w:rsidR="00773495" w:rsidRPr="00773495" w:rsidRDefault="00773495" w:rsidP="00773495">
      <w:r>
        <w:rPr>
          <w:rFonts w:ascii="Calibri" w:hAnsi="Calibri"/>
        </w:rPr>
        <w:t xml:space="preserve">gdyż </w:t>
      </w:r>
      <w:r>
        <w:t xml:space="preserve"> </w:t>
      </w:r>
      <w:r w:rsidRPr="00773495">
        <w:rPr>
          <w:position w:val="-24"/>
        </w:rPr>
        <w:object w:dxaOrig="1240" w:dyaOrig="620">
          <v:shape id="_x0000_i1251" type="#_x0000_t75" style="width:61.7pt;height:30.85pt" o:ole="">
            <v:imagedata r:id="rId456" o:title=""/>
          </v:shape>
          <o:OLEObject Type="Embed" ProgID="Equation.DSMT4" ShapeID="_x0000_i1251" DrawAspect="Content" ObjectID="_1394971784" r:id="rId457"/>
        </w:object>
      </w:r>
      <w:r>
        <w:t xml:space="preserve"> oraz </w:t>
      </w:r>
      <w:r w:rsidRPr="00773495">
        <w:rPr>
          <w:position w:val="-28"/>
        </w:rPr>
        <w:object w:dxaOrig="3400" w:dyaOrig="740">
          <v:shape id="_x0000_i1252" type="#_x0000_t75" style="width:170.1pt;height:37.2pt" o:ole="">
            <v:imagedata r:id="rId458" o:title=""/>
          </v:shape>
          <o:OLEObject Type="Embed" ProgID="Equation.DSMT4" ShapeID="_x0000_i1252" DrawAspect="Content" ObjectID="_1394971785" r:id="rId459"/>
        </w:object>
      </w:r>
    </w:p>
    <w:p w:rsidR="00A56793" w:rsidRDefault="00A56793"/>
    <w:p w:rsidR="00A56793" w:rsidRPr="00A9366B" w:rsidRDefault="00A9366B">
      <w:pPr>
        <w:rPr>
          <w:b/>
        </w:rPr>
      </w:pPr>
      <w:r w:rsidRPr="00A9366B">
        <w:rPr>
          <w:b/>
        </w:rPr>
        <w:t>Twierdzenie</w:t>
      </w:r>
    </w:p>
    <w:p w:rsidR="00A56793" w:rsidRDefault="00A56793">
      <w:r>
        <w:lastRenderedPageBreak/>
        <w:t xml:space="preserve">Dany jest ciąg liczb dodatnich </w:t>
      </w:r>
      <w:r w:rsidRPr="00A56793">
        <w:rPr>
          <w:position w:val="-12"/>
        </w:rPr>
        <w:object w:dxaOrig="1080" w:dyaOrig="360">
          <v:shape id="_x0000_i1253" type="#_x0000_t75" style="width:53.8pt;height:18.2pt" o:ole="">
            <v:imagedata r:id="rId460" o:title=""/>
          </v:shape>
          <o:OLEObject Type="Embed" ProgID="Equation.DSMT4" ShapeID="_x0000_i1253" DrawAspect="Content" ObjectID="_1394971786" r:id="rId461"/>
        </w:object>
      </w:r>
      <w:r>
        <w:t xml:space="preserve"> Załóżmy, że istnieje następująca granica</w:t>
      </w:r>
    </w:p>
    <w:p w:rsidR="00A56793" w:rsidRDefault="00A56793" w:rsidP="00A56793">
      <w:pPr>
        <w:pStyle w:val="MTDisplayEquation"/>
      </w:pPr>
      <w:r>
        <w:tab/>
      </w:r>
      <w:r w:rsidRPr="00A56793">
        <w:rPr>
          <w:position w:val="-30"/>
        </w:rPr>
        <w:object w:dxaOrig="1240" w:dyaOrig="680">
          <v:shape id="_x0000_i1254" type="#_x0000_t75" style="width:61.7pt;height:34pt" o:ole="">
            <v:imagedata r:id="rId462" o:title=""/>
          </v:shape>
          <o:OLEObject Type="Embed" ProgID="Equation.DSMT4" ShapeID="_x0000_i1254" DrawAspect="Content" ObjectID="_1394971787" r:id="rId463"/>
        </w:object>
      </w:r>
      <w:r>
        <w:tab/>
      </w:r>
      <w:r w:rsidR="00AE6620">
        <w:fldChar w:fldCharType="begin"/>
      </w:r>
      <w:r>
        <w:instrText xml:space="preserve"> MACROBUTTON MTPlaceRef \* MERGEFORMAT </w:instrText>
      </w:r>
      <w:r w:rsidR="00AE6620">
        <w:fldChar w:fldCharType="begin"/>
      </w:r>
      <w:r>
        <w:instrText xml:space="preserve"> SEQ MTEqn \h \* MERGEFORMAT </w:instrText>
      </w:r>
      <w:r w:rsidR="00AE6620">
        <w:fldChar w:fldCharType="end"/>
      </w:r>
      <w:r>
        <w:instrText>(</w:instrText>
      </w:r>
      <w:fldSimple w:instr=" SEQ MTEqn \c \* Arabic \* MERGEFORMAT ">
        <w:r w:rsidR="007837D8">
          <w:rPr>
            <w:noProof/>
          </w:rPr>
          <w:instrText>11</w:instrText>
        </w:r>
      </w:fldSimple>
      <w:r>
        <w:instrText>)</w:instrText>
      </w:r>
      <w:r w:rsidR="00AE6620">
        <w:fldChar w:fldCharType="end"/>
      </w:r>
    </w:p>
    <w:p w:rsidR="00A56793" w:rsidRDefault="00A56793" w:rsidP="00A56793">
      <w:pPr>
        <w:rPr>
          <w:rFonts w:ascii="Calibri" w:hAnsi="Calibri"/>
        </w:rPr>
      </w:pPr>
      <w:r>
        <w:rPr>
          <w:rFonts w:ascii="Calibri" w:hAnsi="Calibri"/>
        </w:rPr>
        <w:t xml:space="preserve">Wtedy </w:t>
      </w:r>
      <w:r w:rsidR="00AB72D5">
        <w:rPr>
          <w:rFonts w:ascii="Calibri" w:hAnsi="Calibri"/>
        </w:rPr>
        <w:t xml:space="preserve">ciąg </w:t>
      </w:r>
      <w:r w:rsidR="00AB72D5" w:rsidRPr="00AB72D5">
        <w:rPr>
          <w:rFonts w:ascii="Calibri" w:hAnsi="Calibri"/>
          <w:position w:val="-18"/>
        </w:rPr>
        <w:object w:dxaOrig="660" w:dyaOrig="480">
          <v:shape id="_x0000_i1255" type="#_x0000_t75" style="width:33.25pt;height:23.75pt" o:ole="">
            <v:imagedata r:id="rId464" o:title=""/>
          </v:shape>
          <o:OLEObject Type="Embed" ProgID="Equation.DSMT4" ShapeID="_x0000_i1255" DrawAspect="Content" ObjectID="_1394971788" r:id="rId465"/>
        </w:object>
      </w:r>
      <w:r w:rsidR="00AB72D5">
        <w:rPr>
          <w:rFonts w:ascii="Calibri" w:hAnsi="Calibri"/>
        </w:rPr>
        <w:t xml:space="preserve"> też ma granicę oraz</w:t>
      </w:r>
    </w:p>
    <w:p w:rsidR="00A56793" w:rsidRDefault="00A56793" w:rsidP="00A56793">
      <w:pPr>
        <w:pStyle w:val="MTDisplayEquation"/>
      </w:pPr>
      <w:r>
        <w:tab/>
      </w:r>
      <w:r w:rsidRPr="00A56793">
        <w:rPr>
          <w:position w:val="-20"/>
        </w:rPr>
        <w:object w:dxaOrig="1260" w:dyaOrig="480">
          <v:shape id="_x0000_i1256" type="#_x0000_t75" style="width:63.3pt;height:23.75pt" o:ole="">
            <v:imagedata r:id="rId466" o:title=""/>
          </v:shape>
          <o:OLEObject Type="Embed" ProgID="Equation.DSMT4" ShapeID="_x0000_i1256" DrawAspect="Content" ObjectID="_1394971789" r:id="rId467"/>
        </w:object>
      </w:r>
      <w:r>
        <w:tab/>
      </w:r>
      <w:r w:rsidR="00AE6620">
        <w:fldChar w:fldCharType="begin"/>
      </w:r>
      <w:r>
        <w:instrText xml:space="preserve"> MACROBUTTON MTPlaceRef \* MERGEFORMAT </w:instrText>
      </w:r>
      <w:r w:rsidR="00AE6620">
        <w:fldChar w:fldCharType="begin"/>
      </w:r>
      <w:r>
        <w:instrText xml:space="preserve"> SEQ MTEqn \h \* MERGEFORMAT </w:instrText>
      </w:r>
      <w:r w:rsidR="00AE6620">
        <w:fldChar w:fldCharType="end"/>
      </w:r>
      <w:bookmarkStart w:id="8" w:name="ZEqnNum368241"/>
      <w:r>
        <w:instrText>(</w:instrText>
      </w:r>
      <w:fldSimple w:instr=" SEQ MTEqn \c \* Arabic \* MERGEFORMAT ">
        <w:r w:rsidR="007837D8">
          <w:rPr>
            <w:noProof/>
          </w:rPr>
          <w:instrText>12</w:instrText>
        </w:r>
      </w:fldSimple>
      <w:r>
        <w:instrText>)</w:instrText>
      </w:r>
      <w:bookmarkEnd w:id="8"/>
      <w:r w:rsidR="00AE6620">
        <w:fldChar w:fldCharType="end"/>
      </w:r>
    </w:p>
    <w:p w:rsidR="00A56793" w:rsidRDefault="00A56793" w:rsidP="00A56793">
      <w:pPr>
        <w:rPr>
          <w:rFonts w:ascii="Calibri" w:hAnsi="Calibri"/>
        </w:rPr>
      </w:pPr>
    </w:p>
    <w:p w:rsidR="00A56793" w:rsidRDefault="00A56793" w:rsidP="00A56793">
      <w:r w:rsidRPr="00A9366B">
        <w:rPr>
          <w:b/>
        </w:rPr>
        <w:t>Przykład.</w:t>
      </w:r>
      <w:r>
        <w:t xml:space="preserve"> Obliczyć granicę</w:t>
      </w:r>
    </w:p>
    <w:p w:rsidR="00A56793" w:rsidRDefault="00A56793" w:rsidP="00A56793">
      <w:pPr>
        <w:pStyle w:val="MTDisplayEquation"/>
      </w:pPr>
      <w:r>
        <w:tab/>
      </w:r>
      <w:r w:rsidRPr="00A56793">
        <w:rPr>
          <w:position w:val="-24"/>
        </w:rPr>
        <w:object w:dxaOrig="900" w:dyaOrig="680">
          <v:shape id="_x0000_i1257" type="#_x0000_t75" style="width:45.1pt;height:34pt" o:ole="">
            <v:imagedata r:id="rId468" o:title=""/>
          </v:shape>
          <o:OLEObject Type="Embed" ProgID="Equation.DSMT4" ShapeID="_x0000_i1257" DrawAspect="Content" ObjectID="_1394971790" r:id="rId469"/>
        </w:object>
      </w:r>
      <w:r>
        <w:tab/>
      </w:r>
      <w:r w:rsidR="00AE6620">
        <w:fldChar w:fldCharType="begin"/>
      </w:r>
      <w:r>
        <w:instrText xml:space="preserve"> MACROBUTTON MTPlaceRef \* MERGEFORMAT </w:instrText>
      </w:r>
      <w:r w:rsidR="00AE6620">
        <w:fldChar w:fldCharType="begin"/>
      </w:r>
      <w:r>
        <w:instrText xml:space="preserve"> SEQ MTEqn \h \* MERGEFORMAT </w:instrText>
      </w:r>
      <w:r w:rsidR="00AE6620">
        <w:fldChar w:fldCharType="end"/>
      </w:r>
      <w:bookmarkStart w:id="9" w:name="ZEqnNum917675"/>
      <w:r>
        <w:instrText>(</w:instrText>
      </w:r>
      <w:fldSimple w:instr=" SEQ MTEqn \c \* Arabic \* MERGEFORMAT ">
        <w:r w:rsidR="007837D8">
          <w:rPr>
            <w:noProof/>
          </w:rPr>
          <w:instrText>13</w:instrText>
        </w:r>
      </w:fldSimple>
      <w:r>
        <w:instrText>)</w:instrText>
      </w:r>
      <w:bookmarkEnd w:id="9"/>
      <w:r w:rsidR="00AE6620">
        <w:fldChar w:fldCharType="end"/>
      </w:r>
    </w:p>
    <w:p w:rsidR="00B469A2" w:rsidRDefault="00B469A2" w:rsidP="00606C02">
      <w:pPr>
        <w:jc w:val="both"/>
      </w:pPr>
      <w:r>
        <w:rPr>
          <w:rFonts w:ascii="Calibri" w:hAnsi="Calibri"/>
        </w:rPr>
        <w:t xml:space="preserve">Rozwiązanie. Zapiszmy wyrażenie </w:t>
      </w:r>
      <w:r w:rsidRPr="00A56793">
        <w:rPr>
          <w:position w:val="-24"/>
        </w:rPr>
        <w:object w:dxaOrig="480" w:dyaOrig="680">
          <v:shape id="_x0000_i1258" type="#_x0000_t75" style="width:23.75pt;height:34pt" o:ole="">
            <v:imagedata r:id="rId470" o:title=""/>
          </v:shape>
          <o:OLEObject Type="Embed" ProgID="Equation.DSMT4" ShapeID="_x0000_i1258" DrawAspect="Content" ObjectID="_1394971791" r:id="rId471"/>
        </w:object>
      </w:r>
      <w:r>
        <w:t xml:space="preserve"> tak, aby można było zastosować powyższe twierdzenie. Mamy bowiem </w:t>
      </w:r>
      <w:r w:rsidR="007837D8" w:rsidRPr="00B469A2">
        <w:rPr>
          <w:position w:val="-30"/>
        </w:rPr>
        <w:object w:dxaOrig="1900" w:dyaOrig="740">
          <v:shape id="_x0000_i1259" type="#_x0000_t75" style="width:94.95pt;height:37.2pt" o:ole="">
            <v:imagedata r:id="rId472" o:title=""/>
          </v:shape>
          <o:OLEObject Type="Embed" ProgID="Equation.DSMT4" ShapeID="_x0000_i1259" DrawAspect="Content" ObjectID="_1394971792" r:id="rId473"/>
        </w:object>
      </w:r>
      <w:r>
        <w:t xml:space="preserve"> </w:t>
      </w:r>
      <w:r w:rsidR="007837D8">
        <w:t xml:space="preserve">To oznacza, że </w:t>
      </w:r>
      <w:r w:rsidR="00B87754">
        <w:t xml:space="preserve">szukana </w:t>
      </w:r>
      <w:r w:rsidR="007837D8">
        <w:t xml:space="preserve">granica </w:t>
      </w:r>
      <w:r w:rsidR="00AE6620">
        <w:fldChar w:fldCharType="begin"/>
      </w:r>
      <w:r w:rsidR="007837D8">
        <w:instrText xml:space="preserve"> GOTOBUTTON ZEqnNum917675  \* MERGEFORMAT </w:instrText>
      </w:r>
      <w:fldSimple w:instr=" REF ZEqnNum917675 \! \* MERGEFORMAT ">
        <w:r w:rsidR="007837D8">
          <w:instrText>(</w:instrText>
        </w:r>
        <w:r w:rsidR="007837D8">
          <w:rPr>
            <w:noProof/>
          </w:rPr>
          <w:instrText>13</w:instrText>
        </w:r>
        <w:r w:rsidR="007837D8">
          <w:instrText>)</w:instrText>
        </w:r>
      </w:fldSimple>
      <w:r w:rsidR="00AE6620">
        <w:fldChar w:fldCharType="end"/>
      </w:r>
      <w:r w:rsidR="007837D8">
        <w:t xml:space="preserve"> ma postać </w:t>
      </w:r>
      <w:r w:rsidR="00AE6620">
        <w:fldChar w:fldCharType="begin"/>
      </w:r>
      <w:r w:rsidR="007837D8">
        <w:instrText xml:space="preserve"> GOTOBUTTON ZEqnNum368241  \* MERGEFORMAT </w:instrText>
      </w:r>
      <w:fldSimple w:instr=" REF ZEqnNum368241 \! \* MERGEFORMAT ">
        <w:r w:rsidR="007837D8">
          <w:instrText>(</w:instrText>
        </w:r>
        <w:r w:rsidR="007837D8">
          <w:rPr>
            <w:noProof/>
          </w:rPr>
          <w:instrText>12</w:instrText>
        </w:r>
        <w:r w:rsidR="007837D8">
          <w:instrText>)</w:instrText>
        </w:r>
      </w:fldSimple>
      <w:r w:rsidR="00AE6620">
        <w:fldChar w:fldCharType="end"/>
      </w:r>
      <w:r w:rsidR="007837D8">
        <w:t xml:space="preserve"> dla </w:t>
      </w:r>
      <w:r w:rsidR="007837D8" w:rsidRPr="007837D8">
        <w:rPr>
          <w:position w:val="-24"/>
        </w:rPr>
        <w:object w:dxaOrig="859" w:dyaOrig="620">
          <v:shape id="_x0000_i1260" type="#_x0000_t75" style="width:42.75pt;height:30.85pt" o:ole="">
            <v:imagedata r:id="rId474" o:title=""/>
          </v:shape>
          <o:OLEObject Type="Embed" ProgID="Equation.DSMT4" ShapeID="_x0000_i1260" DrawAspect="Content" ObjectID="_1394971793" r:id="rId475"/>
        </w:object>
      </w:r>
      <w:r w:rsidR="00B87754">
        <w:t xml:space="preserve"> Zgodnie z podanym twierdzeniem musimy zatem obliczyć granicę </w:t>
      </w:r>
      <w:r w:rsidR="00B87754" w:rsidRPr="00B87754">
        <w:rPr>
          <w:position w:val="-30"/>
        </w:rPr>
        <w:object w:dxaOrig="880" w:dyaOrig="680">
          <v:shape id="_x0000_i1261" type="#_x0000_t75" style="width:44.3pt;height:34pt" o:ole="">
            <v:imagedata r:id="rId476" o:title=""/>
          </v:shape>
          <o:OLEObject Type="Embed" ProgID="Equation.DSMT4" ShapeID="_x0000_i1261" DrawAspect="Content" ObjectID="_1394971794" r:id="rId477"/>
        </w:object>
      </w:r>
      <w:r w:rsidR="00B87754">
        <w:t xml:space="preserve"> Zatem</w:t>
      </w:r>
    </w:p>
    <w:p w:rsidR="00B469A2" w:rsidRDefault="00B469A2" w:rsidP="00B469A2">
      <w:pPr>
        <w:pStyle w:val="MTDisplayEquation"/>
      </w:pPr>
      <w:r>
        <w:tab/>
      </w:r>
      <w:r w:rsidRPr="00B469A2">
        <w:rPr>
          <w:position w:val="-110"/>
        </w:rPr>
        <w:object w:dxaOrig="7140" w:dyaOrig="2320">
          <v:shape id="_x0000_i1262" type="#_x0000_t75" style="width:356.85pt;height:116.3pt" o:ole="">
            <v:imagedata r:id="rId478" o:title=""/>
          </v:shape>
          <o:OLEObject Type="Embed" ProgID="Equation.DSMT4" ShapeID="_x0000_i1262" DrawAspect="Content" ObjectID="_1394971795" r:id="rId479"/>
        </w:object>
      </w:r>
    </w:p>
    <w:p w:rsidR="00C8732C" w:rsidRDefault="00C8732C" w:rsidP="00606C02">
      <w:pPr>
        <w:jc w:val="both"/>
        <w:rPr>
          <w:rFonts w:ascii="Calibri" w:hAnsi="Calibri"/>
        </w:rPr>
      </w:pPr>
      <w:r>
        <w:rPr>
          <w:rFonts w:ascii="Calibri" w:hAnsi="Calibri"/>
        </w:rPr>
        <w:t>Tak więc</w:t>
      </w:r>
    </w:p>
    <w:p w:rsidR="00C8732C" w:rsidRDefault="00C8732C" w:rsidP="00C8732C">
      <w:pPr>
        <w:pStyle w:val="MTDisplayEquation"/>
      </w:pPr>
      <w:r>
        <w:tab/>
      </w:r>
      <w:r w:rsidRPr="00C8732C">
        <w:rPr>
          <w:position w:val="-24"/>
        </w:rPr>
        <w:object w:dxaOrig="1280" w:dyaOrig="680">
          <v:shape id="_x0000_i1263" type="#_x0000_t75" style="width:64.1pt;height:34pt" o:ole="">
            <v:imagedata r:id="rId480" o:title=""/>
          </v:shape>
          <o:OLEObject Type="Embed" ProgID="Equation.DSMT4" ShapeID="_x0000_i1263" DrawAspect="Content" ObjectID="_1394971796" r:id="rId481"/>
        </w:object>
      </w:r>
      <w:r>
        <w:tab/>
      </w:r>
      <w:r w:rsidR="00AE6620">
        <w:fldChar w:fldCharType="begin"/>
      </w:r>
      <w:r>
        <w:instrText xml:space="preserve"> MACROBUTTON MTPlaceRef \* MERGEFORMAT </w:instrText>
      </w:r>
      <w:r w:rsidR="00AE6620">
        <w:fldChar w:fldCharType="begin"/>
      </w:r>
      <w:r>
        <w:instrText xml:space="preserve"> SEQ MTEqn \h \* MERGEFORMAT </w:instrText>
      </w:r>
      <w:r w:rsidR="00AE6620">
        <w:fldChar w:fldCharType="end"/>
      </w:r>
      <w:r>
        <w:instrText>(</w:instrText>
      </w:r>
      <w:fldSimple w:instr=" SEQ MTEqn \c \* Arabic \* MERGEFORMAT ">
        <w:r w:rsidR="007837D8">
          <w:rPr>
            <w:noProof/>
          </w:rPr>
          <w:instrText>14</w:instrText>
        </w:r>
      </w:fldSimple>
      <w:r>
        <w:instrText>)</w:instrText>
      </w:r>
      <w:r w:rsidR="00AE6620">
        <w:fldChar w:fldCharType="end"/>
      </w:r>
    </w:p>
    <w:p w:rsidR="00054D1B" w:rsidRDefault="00054D1B" w:rsidP="00606C02">
      <w:pPr>
        <w:jc w:val="both"/>
      </w:pPr>
      <w:r>
        <w:rPr>
          <w:rFonts w:ascii="Calibri" w:hAnsi="Calibri"/>
        </w:rPr>
        <w:t>Podkreślmy, że p</w:t>
      </w:r>
      <w:r w:rsidR="00A56793">
        <w:rPr>
          <w:rFonts w:ascii="Calibri" w:hAnsi="Calibri"/>
        </w:rPr>
        <w:t>owyższe twierdzenie</w:t>
      </w:r>
      <w:r>
        <w:rPr>
          <w:rFonts w:ascii="Calibri" w:hAnsi="Calibri"/>
        </w:rPr>
        <w:t xml:space="preserve"> mówi</w:t>
      </w:r>
      <w:r w:rsidR="00A56793">
        <w:rPr>
          <w:rFonts w:ascii="Calibri" w:hAnsi="Calibri"/>
        </w:rPr>
        <w:t xml:space="preserve">, </w:t>
      </w:r>
      <w:r>
        <w:rPr>
          <w:rFonts w:ascii="Calibri" w:hAnsi="Calibri"/>
        </w:rPr>
        <w:t>iż</w:t>
      </w:r>
      <w:r w:rsidR="00A56793">
        <w:rPr>
          <w:rFonts w:ascii="Calibri" w:hAnsi="Calibri"/>
        </w:rPr>
        <w:t xml:space="preserve"> z istnienia granicy </w:t>
      </w:r>
      <w:r w:rsidR="00A56793" w:rsidRPr="00A56793">
        <w:rPr>
          <w:position w:val="-30"/>
        </w:rPr>
        <w:object w:dxaOrig="820" w:dyaOrig="680">
          <v:shape id="_x0000_i1264" type="#_x0000_t75" style="width:41.15pt;height:34pt" o:ole="">
            <v:imagedata r:id="rId482" o:title=""/>
          </v:shape>
          <o:OLEObject Type="Embed" ProgID="Equation.DSMT4" ShapeID="_x0000_i1264" DrawAspect="Content" ObjectID="_1394971797" r:id="rId483"/>
        </w:object>
      </w:r>
      <w:r w:rsidR="00A56793">
        <w:t xml:space="preserve"> wynika istnienie granicy </w:t>
      </w:r>
      <w:r w:rsidRPr="00A56793">
        <w:rPr>
          <w:position w:val="-20"/>
        </w:rPr>
        <w:object w:dxaOrig="820" w:dyaOrig="480">
          <v:shape id="_x0000_i1265" type="#_x0000_t75" style="width:41.15pt;height:23.75pt" o:ole="">
            <v:imagedata r:id="rId484" o:title=""/>
          </v:shape>
          <o:OLEObject Type="Embed" ProgID="Equation.DSMT4" ShapeID="_x0000_i1265" DrawAspect="Content" ObjectID="_1394971798" r:id="rId485"/>
        </w:object>
      </w:r>
      <w:r>
        <w:t xml:space="preserve"> oraz, że w takiej sytuacji obie granice są równe. Nie można natomiast tej implikacji odwrócić, tzn. może się zdarzyć, że istnieje </w:t>
      </w:r>
      <w:r w:rsidRPr="00A56793">
        <w:rPr>
          <w:position w:val="-20"/>
        </w:rPr>
        <w:object w:dxaOrig="820" w:dyaOrig="480">
          <v:shape id="_x0000_i1266" type="#_x0000_t75" style="width:41.15pt;height:23.75pt" o:ole="">
            <v:imagedata r:id="rId486" o:title=""/>
          </v:shape>
          <o:OLEObject Type="Embed" ProgID="Equation.DSMT4" ShapeID="_x0000_i1266" DrawAspect="Content" ObjectID="_1394971799" r:id="rId487"/>
        </w:object>
      </w:r>
      <w:r>
        <w:t xml:space="preserve"> ale nie istnieje granica </w:t>
      </w:r>
      <w:r w:rsidRPr="00A56793">
        <w:rPr>
          <w:position w:val="-30"/>
        </w:rPr>
        <w:object w:dxaOrig="880" w:dyaOrig="680">
          <v:shape id="_x0000_i1267" type="#_x0000_t75" style="width:44.3pt;height:34pt" o:ole="">
            <v:imagedata r:id="rId488" o:title=""/>
          </v:shape>
          <o:OLEObject Type="Embed" ProgID="Equation.DSMT4" ShapeID="_x0000_i1267" DrawAspect="Content" ObjectID="_1394971800" r:id="rId489"/>
        </w:object>
      </w:r>
    </w:p>
    <w:p w:rsidR="005B6AD7" w:rsidRPr="004477CF" w:rsidRDefault="00FE41D7" w:rsidP="004477CF">
      <w:pPr>
        <w:rPr>
          <w:rFonts w:ascii="Calibri" w:hAnsi="Calibri"/>
        </w:rPr>
      </w:pPr>
      <w:r w:rsidRPr="00A9366B">
        <w:rPr>
          <w:rFonts w:ascii="Calibri" w:hAnsi="Calibri"/>
          <w:b/>
        </w:rPr>
        <w:t>Przykład.</w:t>
      </w:r>
      <w:r>
        <w:rPr>
          <w:rFonts w:ascii="Calibri" w:hAnsi="Calibri"/>
        </w:rPr>
        <w:t xml:space="preserve"> </w:t>
      </w:r>
      <w:r w:rsidR="00B87754">
        <w:rPr>
          <w:rFonts w:ascii="Calibri" w:hAnsi="Calibri"/>
        </w:rPr>
        <w:t>Niech c</w:t>
      </w:r>
      <w:r>
        <w:rPr>
          <w:rFonts w:ascii="Calibri" w:hAnsi="Calibri"/>
        </w:rPr>
        <w:t xml:space="preserve">iąg </w:t>
      </w:r>
      <w:r w:rsidRPr="00FE41D7">
        <w:rPr>
          <w:rFonts w:ascii="Calibri" w:hAnsi="Calibri"/>
          <w:position w:val="-12"/>
        </w:rPr>
        <w:object w:dxaOrig="460" w:dyaOrig="360">
          <v:shape id="_x0000_i1268" type="#_x0000_t75" style="width:22.95pt;height:18.2pt" o:ole="">
            <v:imagedata r:id="rId490" o:title=""/>
          </v:shape>
          <o:OLEObject Type="Embed" ProgID="Equation.DSMT4" ShapeID="_x0000_i1268" DrawAspect="Content" ObjectID="_1394971801" r:id="rId491"/>
        </w:object>
      </w:r>
      <w:r>
        <w:rPr>
          <w:rFonts w:ascii="Calibri" w:hAnsi="Calibri"/>
        </w:rPr>
        <w:t xml:space="preserve"> ma postać</w:t>
      </w:r>
    </w:p>
    <w:p w:rsidR="005B6AD7" w:rsidRDefault="005B6AD7" w:rsidP="005B6AD7">
      <w:pPr>
        <w:pStyle w:val="MTDisplayEquation"/>
      </w:pPr>
      <w:r>
        <w:lastRenderedPageBreak/>
        <w:tab/>
      </w:r>
      <w:r w:rsidRPr="005B6AD7">
        <w:rPr>
          <w:position w:val="-10"/>
        </w:rPr>
        <w:object w:dxaOrig="2380" w:dyaOrig="320">
          <v:shape id="_x0000_i1269" type="#_x0000_t75" style="width:118.7pt;height:15.8pt" o:ole="">
            <v:imagedata r:id="rId492" o:title=""/>
          </v:shape>
          <o:OLEObject Type="Embed" ProgID="Equation.DSMT4" ShapeID="_x0000_i1269" DrawAspect="Content" ObjectID="_1394971802" r:id="rId493"/>
        </w:object>
      </w:r>
      <w:r>
        <w:tab/>
      </w:r>
      <w:r w:rsidR="00AE6620">
        <w:fldChar w:fldCharType="begin"/>
      </w:r>
      <w:r>
        <w:instrText xml:space="preserve"> MACROBUTTON MTPlaceRef \* MERGEFORMAT </w:instrText>
      </w:r>
      <w:r w:rsidR="00AE6620">
        <w:fldChar w:fldCharType="begin"/>
      </w:r>
      <w:r>
        <w:instrText xml:space="preserve"> SEQ MTEqn \h \* MERGEFORMAT </w:instrText>
      </w:r>
      <w:r w:rsidR="00AE6620">
        <w:fldChar w:fldCharType="end"/>
      </w:r>
      <w:r>
        <w:instrText>(</w:instrText>
      </w:r>
      <w:fldSimple w:instr=" SEQ MTEqn \c \* Arabic \* MERGEFORMAT ">
        <w:r w:rsidR="007837D8">
          <w:rPr>
            <w:noProof/>
          </w:rPr>
          <w:instrText>15</w:instrText>
        </w:r>
      </w:fldSimple>
      <w:r>
        <w:instrText>)</w:instrText>
      </w:r>
      <w:r w:rsidR="00AE6620">
        <w:fldChar w:fldCharType="end"/>
      </w:r>
    </w:p>
    <w:p w:rsidR="00FE41D7" w:rsidRDefault="00FE41D7" w:rsidP="00FE41D7">
      <w:pPr>
        <w:rPr>
          <w:rFonts w:ascii="Calibri" w:hAnsi="Calibri"/>
        </w:rPr>
      </w:pPr>
      <w:r>
        <w:rPr>
          <w:rFonts w:ascii="Calibri" w:hAnsi="Calibri"/>
        </w:rPr>
        <w:t xml:space="preserve">Pokazać, że istnieje </w:t>
      </w:r>
      <w:r w:rsidRPr="00FE41D7">
        <w:rPr>
          <w:rFonts w:ascii="Calibri" w:hAnsi="Calibri"/>
          <w:position w:val="-20"/>
        </w:rPr>
        <w:object w:dxaOrig="820" w:dyaOrig="480">
          <v:shape id="_x0000_i1270" type="#_x0000_t75" style="width:41.15pt;height:23.75pt" o:ole="">
            <v:imagedata r:id="rId494" o:title=""/>
          </v:shape>
          <o:OLEObject Type="Embed" ProgID="Equation.DSMT4" ShapeID="_x0000_i1270" DrawAspect="Content" ObjectID="_1394971803" r:id="rId495"/>
        </w:object>
      </w:r>
      <w:r>
        <w:rPr>
          <w:rFonts w:ascii="Calibri" w:hAnsi="Calibri"/>
        </w:rPr>
        <w:t xml:space="preserve"> ale nie istnieje granica </w:t>
      </w:r>
      <w:r w:rsidRPr="00FE41D7">
        <w:rPr>
          <w:rFonts w:ascii="Calibri" w:hAnsi="Calibri"/>
          <w:position w:val="-30"/>
        </w:rPr>
        <w:object w:dxaOrig="880" w:dyaOrig="680">
          <v:shape id="_x0000_i1271" type="#_x0000_t75" style="width:44.3pt;height:34pt" o:ole="">
            <v:imagedata r:id="rId496" o:title=""/>
          </v:shape>
          <o:OLEObject Type="Embed" ProgID="Equation.DSMT4" ShapeID="_x0000_i1271" DrawAspect="Content" ObjectID="_1394971804" r:id="rId497"/>
        </w:object>
      </w:r>
    </w:p>
    <w:p w:rsidR="00FE41D7" w:rsidRDefault="00FE41D7" w:rsidP="00FE41D7">
      <w:pPr>
        <w:rPr>
          <w:rFonts w:ascii="Calibri" w:hAnsi="Calibri"/>
        </w:rPr>
      </w:pPr>
      <w:r>
        <w:rPr>
          <w:rFonts w:ascii="Calibri" w:hAnsi="Calibri"/>
        </w:rPr>
        <w:t>Rozwiązanie.</w:t>
      </w:r>
      <w:r w:rsidR="005B6AD7">
        <w:rPr>
          <w:rFonts w:ascii="Calibri" w:hAnsi="Calibri"/>
        </w:rPr>
        <w:t xml:space="preserve"> Ponieważ </w:t>
      </w:r>
      <w:r w:rsidR="005B6AD7" w:rsidRPr="005B6AD7">
        <w:rPr>
          <w:rFonts w:ascii="Calibri" w:hAnsi="Calibri"/>
          <w:position w:val="-10"/>
        </w:rPr>
        <w:object w:dxaOrig="700" w:dyaOrig="380">
          <v:shape id="_x0000_i1272" type="#_x0000_t75" style="width:34.8pt;height:19pt" o:ole="">
            <v:imagedata r:id="rId498" o:title=""/>
          </v:shape>
          <o:OLEObject Type="Embed" ProgID="Equation.DSMT4" ShapeID="_x0000_i1272" DrawAspect="Content" ObjectID="_1394971805" r:id="rId499"/>
        </w:object>
      </w:r>
      <w:r w:rsidR="005B6AD7">
        <w:rPr>
          <w:rFonts w:ascii="Calibri" w:hAnsi="Calibri"/>
        </w:rPr>
        <w:t xml:space="preserve"> więc ciąg </w:t>
      </w:r>
      <w:r w:rsidR="005B6AD7" w:rsidRPr="005B6AD7">
        <w:rPr>
          <w:rFonts w:ascii="Calibri" w:hAnsi="Calibri"/>
          <w:position w:val="-14"/>
        </w:rPr>
        <w:object w:dxaOrig="639" w:dyaOrig="420">
          <v:shape id="_x0000_i1273" type="#_x0000_t75" style="width:31.65pt;height:21.35pt" o:ole="">
            <v:imagedata r:id="rId500" o:title=""/>
          </v:shape>
          <o:OLEObject Type="Embed" ProgID="Equation.DSMT4" ShapeID="_x0000_i1273" DrawAspect="Content" ObjectID="_1394971806" r:id="rId501"/>
        </w:object>
      </w:r>
      <w:r w:rsidR="005B6AD7">
        <w:rPr>
          <w:rFonts w:ascii="Calibri" w:hAnsi="Calibri"/>
        </w:rPr>
        <w:t xml:space="preserve"> ma postać</w:t>
      </w:r>
    </w:p>
    <w:p w:rsidR="005B6AD7" w:rsidRDefault="005B6AD7" w:rsidP="005B6AD7">
      <w:pPr>
        <w:pStyle w:val="MTDisplayEquation"/>
      </w:pPr>
      <w:r>
        <w:tab/>
      </w:r>
      <w:r w:rsidRPr="005B6AD7">
        <w:rPr>
          <w:position w:val="-10"/>
        </w:rPr>
        <w:object w:dxaOrig="3100" w:dyaOrig="380">
          <v:shape id="_x0000_i1274" type="#_x0000_t75" style="width:155.1pt;height:19pt" o:ole="">
            <v:imagedata r:id="rId502" o:title=""/>
          </v:shape>
          <o:OLEObject Type="Embed" ProgID="Equation.DSMT4" ShapeID="_x0000_i1274" DrawAspect="Content" ObjectID="_1394971807" r:id="rId503"/>
        </w:object>
      </w:r>
    </w:p>
    <w:p w:rsidR="005B6AD7" w:rsidRDefault="005B6AD7" w:rsidP="00FD067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Widać, że co drugi wyraz tego ciągu to </w:t>
      </w:r>
      <w:r w:rsidRPr="005B6AD7">
        <w:rPr>
          <w:rFonts w:ascii="Calibri" w:hAnsi="Calibri"/>
          <w:position w:val="-6"/>
        </w:rPr>
        <w:object w:dxaOrig="1219" w:dyaOrig="380">
          <v:shape id="_x0000_i1275" type="#_x0000_t75" style="width:60.9pt;height:19pt" o:ole="">
            <v:imagedata r:id="rId504" o:title=""/>
          </v:shape>
          <o:OLEObject Type="Embed" ProgID="Equation.DSMT4" ShapeID="_x0000_i1275" DrawAspect="Content" ObjectID="_1394971808" r:id="rId505"/>
        </w:object>
      </w:r>
      <w:r>
        <w:rPr>
          <w:rFonts w:ascii="Calibri" w:hAnsi="Calibri"/>
        </w:rPr>
        <w:t xml:space="preserve"> Na mocy wykazanej wcześniej granicy </w:t>
      </w:r>
      <w:r w:rsidRPr="00C30CB5">
        <w:rPr>
          <w:rFonts w:ascii="Calibri" w:hAnsi="Calibri"/>
          <w:position w:val="-20"/>
        </w:rPr>
        <w:object w:dxaOrig="1060" w:dyaOrig="480">
          <v:shape id="_x0000_i1276" type="#_x0000_t75" style="width:53pt;height:23.75pt" o:ole="">
            <v:imagedata r:id="rId206" o:title=""/>
          </v:shape>
          <o:OLEObject Type="Embed" ProgID="Equation.DSMT4" ShapeID="_x0000_i1276" DrawAspect="Content" ObjectID="_1394971809" r:id="rId506"/>
        </w:object>
      </w:r>
      <w:r>
        <w:rPr>
          <w:rFonts w:ascii="Calibri" w:hAnsi="Calibri"/>
        </w:rPr>
        <w:t xml:space="preserve"> mamy zatem </w:t>
      </w:r>
      <w:r w:rsidRPr="005B6AD7">
        <w:rPr>
          <w:rFonts w:ascii="Calibri" w:hAnsi="Calibri"/>
          <w:position w:val="-20"/>
        </w:rPr>
        <w:object w:dxaOrig="2280" w:dyaOrig="520">
          <v:shape id="_x0000_i1277" type="#_x0000_t75" style="width:113.95pt;height:26.1pt" o:ole="">
            <v:imagedata r:id="rId507" o:title=""/>
          </v:shape>
          <o:OLEObject Type="Embed" ProgID="Equation.DSMT4" ShapeID="_x0000_i1277" DrawAspect="Content" ObjectID="_1394971810" r:id="rId508"/>
        </w:object>
      </w:r>
      <w:r w:rsidR="004477CF">
        <w:rPr>
          <w:rFonts w:ascii="Calibri" w:hAnsi="Calibri"/>
        </w:rPr>
        <w:t xml:space="preserve"> Oznacza to, że ciąg </w:t>
      </w:r>
      <w:r w:rsidR="004477CF" w:rsidRPr="005B6AD7">
        <w:rPr>
          <w:rFonts w:ascii="Calibri" w:hAnsi="Calibri"/>
          <w:position w:val="-14"/>
        </w:rPr>
        <w:object w:dxaOrig="639" w:dyaOrig="420">
          <v:shape id="_x0000_i1278" type="#_x0000_t75" style="width:31.65pt;height:21.35pt" o:ole="">
            <v:imagedata r:id="rId500" o:title=""/>
          </v:shape>
          <o:OLEObject Type="Embed" ProgID="Equation.DSMT4" ShapeID="_x0000_i1278" DrawAspect="Content" ObjectID="_1394971811" r:id="rId509"/>
        </w:object>
      </w:r>
      <w:r w:rsidR="004477CF">
        <w:rPr>
          <w:rFonts w:ascii="Calibri" w:hAnsi="Calibri"/>
        </w:rPr>
        <w:t>zawiera dwa podciągi:</w:t>
      </w:r>
    </w:p>
    <w:p w:rsidR="004477CF" w:rsidRDefault="004477CF" w:rsidP="004477CF">
      <w:pPr>
        <w:pStyle w:val="MTDisplayEquation"/>
      </w:pPr>
      <w:r>
        <w:tab/>
      </w:r>
      <w:r w:rsidRPr="004477CF">
        <w:rPr>
          <w:position w:val="-30"/>
        </w:rPr>
        <w:object w:dxaOrig="2100" w:dyaOrig="720">
          <v:shape id="_x0000_i1279" type="#_x0000_t75" style="width:105.25pt;height:36.4pt" o:ole="">
            <v:imagedata r:id="rId510" o:title=""/>
          </v:shape>
          <o:OLEObject Type="Embed" ProgID="Equation.DSMT4" ShapeID="_x0000_i1279" DrawAspect="Content" ObjectID="_1394971812" r:id="rId511"/>
        </w:object>
      </w:r>
    </w:p>
    <w:p w:rsidR="004477CF" w:rsidRDefault="004477CF" w:rsidP="00FD067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i każdy jest zbieżny do 1, czyli </w:t>
      </w:r>
      <w:r w:rsidRPr="00C30CB5">
        <w:rPr>
          <w:rFonts w:ascii="Calibri" w:hAnsi="Calibri"/>
          <w:position w:val="-20"/>
        </w:rPr>
        <w:object w:dxaOrig="1219" w:dyaOrig="480">
          <v:shape id="_x0000_i1280" type="#_x0000_t75" style="width:60.9pt;height:23.75pt" o:ole="">
            <v:imagedata r:id="rId512" o:title=""/>
          </v:shape>
          <o:OLEObject Type="Embed" ProgID="Equation.DSMT4" ShapeID="_x0000_i1280" DrawAspect="Content" ObjectID="_1394971813" r:id="rId513"/>
        </w:object>
      </w:r>
      <w:r>
        <w:rPr>
          <w:rFonts w:ascii="Calibri" w:hAnsi="Calibri"/>
        </w:rPr>
        <w:t xml:space="preserve"> Z drugiej strony, jeżeli weźmiemy pod uwagę ciąg </w:t>
      </w:r>
      <w:r w:rsidRPr="004477CF">
        <w:rPr>
          <w:rFonts w:ascii="Calibri" w:hAnsi="Calibri"/>
          <w:position w:val="-12"/>
        </w:rPr>
        <w:object w:dxaOrig="1020" w:dyaOrig="360">
          <v:shape id="_x0000_i1281" type="#_x0000_t75" style="width:50.65pt;height:18.2pt" o:ole="">
            <v:imagedata r:id="rId514" o:title=""/>
          </v:shape>
          <o:OLEObject Type="Embed" ProgID="Equation.DSMT4" ShapeID="_x0000_i1281" DrawAspect="Content" ObjectID="_1394971814" r:id="rId515"/>
        </w:object>
      </w:r>
      <w:r>
        <w:rPr>
          <w:rFonts w:ascii="Calibri" w:hAnsi="Calibri"/>
        </w:rPr>
        <w:t xml:space="preserve"> to ma on postać</w:t>
      </w:r>
    </w:p>
    <w:p w:rsidR="004477CF" w:rsidRDefault="004477CF" w:rsidP="004477CF">
      <w:pPr>
        <w:pStyle w:val="MTDisplayEquation"/>
      </w:pPr>
      <w:r>
        <w:tab/>
      </w:r>
      <w:r w:rsidRPr="004477CF">
        <w:rPr>
          <w:position w:val="-10"/>
        </w:rPr>
        <w:object w:dxaOrig="3420" w:dyaOrig="320">
          <v:shape id="_x0000_i1282" type="#_x0000_t75" style="width:170.9pt;height:15.8pt" o:ole="">
            <v:imagedata r:id="rId516" o:title=""/>
          </v:shape>
          <o:OLEObject Type="Embed" ProgID="Equation.DSMT4" ShapeID="_x0000_i1282" DrawAspect="Content" ObjectID="_1394971815" r:id="rId517"/>
        </w:object>
      </w:r>
    </w:p>
    <w:p w:rsidR="004477CF" w:rsidRPr="004477CF" w:rsidRDefault="00133C15" w:rsidP="00FD067E">
      <w:pPr>
        <w:jc w:val="both"/>
        <w:rPr>
          <w:rFonts w:ascii="Calibri" w:hAnsi="Calibri"/>
        </w:rPr>
      </w:pPr>
      <w:r>
        <w:rPr>
          <w:rFonts w:ascii="Calibri" w:hAnsi="Calibri"/>
        </w:rPr>
        <w:t>Widzimy, że składa się on z dwóch podciągów, z których jeden jest zbieżny do 2 a drugi do 1/2</w:t>
      </w:r>
      <w:r w:rsidR="00FD067E">
        <w:rPr>
          <w:rFonts w:ascii="Calibri" w:hAnsi="Calibri"/>
        </w:rPr>
        <w:t xml:space="preserve">. Tak więc nie istnieje granica </w:t>
      </w:r>
      <w:r w:rsidR="00FD067E" w:rsidRPr="00FD067E">
        <w:rPr>
          <w:rFonts w:ascii="Calibri" w:hAnsi="Calibri"/>
          <w:position w:val="-30"/>
        </w:rPr>
        <w:object w:dxaOrig="880" w:dyaOrig="680">
          <v:shape id="_x0000_i1283" type="#_x0000_t75" style="width:44.3pt;height:34pt" o:ole="">
            <v:imagedata r:id="rId518" o:title=""/>
          </v:shape>
          <o:OLEObject Type="Embed" ProgID="Equation.DSMT4" ShapeID="_x0000_i1283" DrawAspect="Content" ObjectID="_1394971816" r:id="rId519"/>
        </w:object>
      </w:r>
      <w:r>
        <w:rPr>
          <w:rFonts w:ascii="Calibri" w:hAnsi="Calibri"/>
        </w:rPr>
        <w:t xml:space="preserve"> </w:t>
      </w:r>
    </w:p>
    <w:p w:rsidR="00A56793" w:rsidRDefault="00AB72D5" w:rsidP="00A56793">
      <w:pPr>
        <w:rPr>
          <w:rFonts w:ascii="Calibri" w:hAnsi="Calibri"/>
        </w:rPr>
      </w:pPr>
      <w:r w:rsidRPr="00471898">
        <w:rPr>
          <w:rFonts w:ascii="Calibri" w:hAnsi="Calibri"/>
          <w:b/>
        </w:rPr>
        <w:t>Twierdzenie</w:t>
      </w:r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Cauchy’ego</w:t>
      </w:r>
      <w:proofErr w:type="spellEnd"/>
      <w:r>
        <w:rPr>
          <w:rFonts w:ascii="Calibri" w:hAnsi="Calibri"/>
        </w:rPr>
        <w:t>)</w:t>
      </w:r>
    </w:p>
    <w:p w:rsidR="00AB72D5" w:rsidRDefault="00AB72D5" w:rsidP="00411D7B">
      <w:pPr>
        <w:jc w:val="both"/>
      </w:pPr>
      <w:r>
        <w:t xml:space="preserve">Dany jest ciąg liczbowy </w:t>
      </w:r>
      <w:r w:rsidRPr="00A56793">
        <w:rPr>
          <w:position w:val="-12"/>
        </w:rPr>
        <w:object w:dxaOrig="1100" w:dyaOrig="360">
          <v:shape id="_x0000_i1284" type="#_x0000_t75" style="width:55.4pt;height:18.2pt" o:ole="">
            <v:imagedata r:id="rId520" o:title=""/>
          </v:shape>
          <o:OLEObject Type="Embed" ProgID="Equation.DSMT4" ShapeID="_x0000_i1284" DrawAspect="Content" ObjectID="_1394971817" r:id="rId521"/>
        </w:object>
      </w:r>
      <w:r>
        <w:t xml:space="preserve"> który ma granicę, </w:t>
      </w:r>
      <w:r w:rsidRPr="00AB72D5">
        <w:rPr>
          <w:position w:val="-20"/>
        </w:rPr>
        <w:object w:dxaOrig="1080" w:dyaOrig="440">
          <v:shape id="_x0000_i1285" type="#_x0000_t75" style="width:53.8pt;height:22.15pt" o:ole="">
            <v:imagedata r:id="rId522" o:title=""/>
          </v:shape>
          <o:OLEObject Type="Embed" ProgID="Equation.DSMT4" ShapeID="_x0000_i1285" DrawAspect="Content" ObjectID="_1394971818" r:id="rId523"/>
        </w:object>
      </w:r>
      <w:r>
        <w:t xml:space="preserve"> Wtedy ciąg średnich arytmetycznych</w:t>
      </w:r>
    </w:p>
    <w:p w:rsidR="00AB72D5" w:rsidRDefault="00AB72D5" w:rsidP="00AB72D5">
      <w:pPr>
        <w:pStyle w:val="MTDisplayEquation"/>
      </w:pPr>
      <w:r>
        <w:tab/>
      </w:r>
      <w:r w:rsidRPr="00AB72D5">
        <w:rPr>
          <w:position w:val="-24"/>
        </w:rPr>
        <w:object w:dxaOrig="1680" w:dyaOrig="620">
          <v:shape id="_x0000_i1286" type="#_x0000_t75" style="width:83.85pt;height:30.85pt" o:ole="">
            <v:imagedata r:id="rId524" o:title=""/>
          </v:shape>
          <o:OLEObject Type="Embed" ProgID="Equation.DSMT4" ShapeID="_x0000_i1286" DrawAspect="Content" ObjectID="_1394971819" r:id="rId525"/>
        </w:object>
      </w:r>
    </w:p>
    <w:p w:rsidR="00AB72D5" w:rsidRPr="00AB72D5" w:rsidRDefault="00411D7B" w:rsidP="00AB72D5">
      <w:pPr>
        <w:rPr>
          <w:rFonts w:ascii="Calibri" w:hAnsi="Calibri"/>
        </w:rPr>
      </w:pPr>
      <w:r>
        <w:rPr>
          <w:rFonts w:ascii="Calibri" w:hAnsi="Calibri"/>
        </w:rPr>
        <w:t>też jest zbieżny i ma tę samą</w:t>
      </w:r>
      <w:r w:rsidR="00AB72D5">
        <w:rPr>
          <w:rFonts w:ascii="Calibri" w:hAnsi="Calibri"/>
        </w:rPr>
        <w:t xml:space="preserve"> granicę</w:t>
      </w:r>
      <w:r>
        <w:rPr>
          <w:rFonts w:ascii="Calibri" w:hAnsi="Calibri"/>
        </w:rPr>
        <w:t>:</w:t>
      </w:r>
    </w:p>
    <w:p w:rsidR="00AB72D5" w:rsidRDefault="00AB72D5" w:rsidP="00AB72D5">
      <w:pPr>
        <w:pStyle w:val="MTDisplayEquation"/>
      </w:pPr>
      <w:r>
        <w:tab/>
      </w:r>
      <w:r w:rsidRPr="00AB72D5">
        <w:rPr>
          <w:position w:val="-24"/>
        </w:rPr>
        <w:object w:dxaOrig="1939" w:dyaOrig="620">
          <v:shape id="_x0000_i1287" type="#_x0000_t75" style="width:97.3pt;height:30.85pt" o:ole="">
            <v:imagedata r:id="rId526" o:title=""/>
          </v:shape>
          <o:OLEObject Type="Embed" ProgID="Equation.DSMT4" ShapeID="_x0000_i1287" DrawAspect="Content" ObjectID="_1394971820" r:id="rId527"/>
        </w:object>
      </w:r>
      <w:r>
        <w:tab/>
      </w:r>
      <w:r w:rsidR="00AE6620">
        <w:fldChar w:fldCharType="begin"/>
      </w:r>
      <w:r>
        <w:instrText xml:space="preserve"> MACROBUTTON MTPlaceRef \* MERGEFORMAT </w:instrText>
      </w:r>
      <w:r w:rsidR="00AE6620">
        <w:fldChar w:fldCharType="begin"/>
      </w:r>
      <w:r>
        <w:instrText xml:space="preserve"> SEQ MTEqn \h \* MERGEFORMAT </w:instrText>
      </w:r>
      <w:r w:rsidR="00AE6620">
        <w:fldChar w:fldCharType="end"/>
      </w:r>
      <w:r>
        <w:instrText>(</w:instrText>
      </w:r>
      <w:fldSimple w:instr=" SEQ MTEqn \c \* Arabic \* MERGEFORMAT ">
        <w:r w:rsidR="007837D8">
          <w:rPr>
            <w:noProof/>
          </w:rPr>
          <w:instrText>16</w:instrText>
        </w:r>
      </w:fldSimple>
      <w:r>
        <w:instrText>)</w:instrText>
      </w:r>
      <w:r w:rsidR="00AE6620">
        <w:fldChar w:fldCharType="end"/>
      </w:r>
    </w:p>
    <w:p w:rsidR="00AB72D5" w:rsidRDefault="00411D7B" w:rsidP="00AB72D5">
      <w:pPr>
        <w:pStyle w:val="MTDisplayEquation"/>
        <w:rPr>
          <w:rFonts w:ascii="Calibri" w:hAnsi="Calibri"/>
        </w:rPr>
      </w:pPr>
      <w:r>
        <w:rPr>
          <w:rFonts w:ascii="Calibri" w:hAnsi="Calibri"/>
        </w:rPr>
        <w:t>Przykład. Obliczyć granice następującego ciągu</w:t>
      </w:r>
    </w:p>
    <w:p w:rsidR="00411D7B" w:rsidRDefault="00411D7B" w:rsidP="00411D7B">
      <w:pPr>
        <w:pStyle w:val="MTDisplayEquation"/>
      </w:pPr>
      <w:r>
        <w:tab/>
      </w:r>
      <w:r w:rsidRPr="00411D7B">
        <w:rPr>
          <w:position w:val="-24"/>
        </w:rPr>
        <w:object w:dxaOrig="2659" w:dyaOrig="680">
          <v:shape id="_x0000_i1288" type="#_x0000_t75" style="width:132.9pt;height:34pt" o:ole="">
            <v:imagedata r:id="rId528" o:title=""/>
          </v:shape>
          <o:OLEObject Type="Embed" ProgID="Equation.DSMT4" ShapeID="_x0000_i1288" DrawAspect="Content" ObjectID="_1394971821" r:id="rId529"/>
        </w:object>
      </w:r>
    </w:p>
    <w:p w:rsidR="00411D7B" w:rsidRDefault="00411D7B" w:rsidP="00411D7B">
      <w:pPr>
        <w:jc w:val="both"/>
        <w:rPr>
          <w:rFonts w:ascii="Calibri" w:hAnsi="Calibri"/>
        </w:rPr>
      </w:pPr>
      <w:r>
        <w:rPr>
          <w:rFonts w:ascii="Calibri" w:hAnsi="Calibri"/>
        </w:rPr>
        <w:t>Rozwiązanie. Zauważmy, że ciąg występujący w tym przykładzie ma postać, która odpowiada sformułowanemu powyżej twierdzeniu. Wystarczy przyjąć</w:t>
      </w:r>
    </w:p>
    <w:p w:rsidR="00411D7B" w:rsidRDefault="00411D7B" w:rsidP="00411D7B">
      <w:pPr>
        <w:pStyle w:val="MTDisplayEquation"/>
      </w:pPr>
      <w:r>
        <w:lastRenderedPageBreak/>
        <w:tab/>
      </w:r>
      <w:r w:rsidRPr="00411D7B">
        <w:rPr>
          <w:position w:val="-12"/>
        </w:rPr>
        <w:object w:dxaOrig="900" w:dyaOrig="400">
          <v:shape id="_x0000_i1289" type="#_x0000_t75" style="width:45.1pt;height:19.8pt" o:ole="">
            <v:imagedata r:id="rId530" o:title=""/>
          </v:shape>
          <o:OLEObject Type="Embed" ProgID="Equation.DSMT4" ShapeID="_x0000_i1289" DrawAspect="Content" ObjectID="_1394971822" r:id="rId531"/>
        </w:object>
      </w:r>
    </w:p>
    <w:p w:rsidR="00411D7B" w:rsidRDefault="00E2148D" w:rsidP="00411D7B">
      <w:pPr>
        <w:rPr>
          <w:rFonts w:ascii="Calibri" w:hAnsi="Calibri"/>
        </w:rPr>
      </w:pPr>
      <w:r>
        <w:rPr>
          <w:rFonts w:ascii="Calibri" w:hAnsi="Calibri"/>
        </w:rPr>
        <w:t>i</w:t>
      </w:r>
      <w:r w:rsidR="00411D7B">
        <w:rPr>
          <w:rFonts w:ascii="Calibri" w:hAnsi="Calibri"/>
        </w:rPr>
        <w:t xml:space="preserve"> wtedy mamy</w:t>
      </w:r>
    </w:p>
    <w:p w:rsidR="00411D7B" w:rsidRDefault="00411D7B" w:rsidP="00411D7B">
      <w:pPr>
        <w:pStyle w:val="MTDisplayEquation"/>
      </w:pPr>
      <w:r>
        <w:tab/>
      </w:r>
      <w:r w:rsidRPr="00411D7B">
        <w:rPr>
          <w:position w:val="-24"/>
        </w:rPr>
        <w:object w:dxaOrig="2100" w:dyaOrig="620">
          <v:shape id="_x0000_i1290" type="#_x0000_t75" style="width:105.25pt;height:30.85pt" o:ole="">
            <v:imagedata r:id="rId532" o:title=""/>
          </v:shape>
          <o:OLEObject Type="Embed" ProgID="Equation.DSMT4" ShapeID="_x0000_i1290" DrawAspect="Content" ObjectID="_1394971823" r:id="rId533"/>
        </w:object>
      </w:r>
    </w:p>
    <w:p w:rsidR="00411D7B" w:rsidRDefault="00411D7B" w:rsidP="00411D7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Ponieważ wcześniej pokazaliśmy, że </w:t>
      </w:r>
      <w:r w:rsidRPr="00411D7B">
        <w:rPr>
          <w:rFonts w:ascii="Calibri" w:hAnsi="Calibri"/>
          <w:position w:val="-20"/>
        </w:rPr>
        <w:object w:dxaOrig="2100" w:dyaOrig="480">
          <v:shape id="_x0000_i1291" type="#_x0000_t75" style="width:105.25pt;height:23.75pt" o:ole="">
            <v:imagedata r:id="rId534" o:title=""/>
          </v:shape>
          <o:OLEObject Type="Embed" ProgID="Equation.DSMT4" ShapeID="_x0000_i1291" DrawAspect="Content" ObjectID="_1394971824" r:id="rId535"/>
        </w:object>
      </w:r>
      <w:r>
        <w:rPr>
          <w:rFonts w:ascii="Calibri" w:hAnsi="Calibri"/>
        </w:rPr>
        <w:t xml:space="preserve"> więc na mocy powyższego twierdzenia mamy</w:t>
      </w:r>
    </w:p>
    <w:p w:rsidR="00411D7B" w:rsidRDefault="00411D7B" w:rsidP="00411D7B">
      <w:pPr>
        <w:pStyle w:val="MTDisplayEquation"/>
      </w:pPr>
      <w:r>
        <w:tab/>
      </w:r>
      <w:r w:rsidRPr="00411D7B">
        <w:rPr>
          <w:position w:val="-24"/>
        </w:rPr>
        <w:object w:dxaOrig="3680" w:dyaOrig="680">
          <v:shape id="_x0000_i1292" type="#_x0000_t75" style="width:184.35pt;height:34pt" o:ole="">
            <v:imagedata r:id="rId536" o:title=""/>
          </v:shape>
          <o:OLEObject Type="Embed" ProgID="Equation.DSMT4" ShapeID="_x0000_i1292" DrawAspect="Content" ObjectID="_1394971825" r:id="rId537"/>
        </w:object>
      </w:r>
    </w:p>
    <w:p w:rsidR="00411D7B" w:rsidRDefault="00411D7B" w:rsidP="00411D7B">
      <w:pPr>
        <w:rPr>
          <w:rFonts w:ascii="Calibri" w:hAnsi="Calibri"/>
        </w:rPr>
      </w:pPr>
    </w:p>
    <w:p w:rsidR="00F8254F" w:rsidRPr="00772EF6" w:rsidRDefault="00F8254F" w:rsidP="00411D7B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772EF6">
        <w:rPr>
          <w:rFonts w:ascii="Times New Roman" w:hAnsi="Times New Roman" w:cs="Times New Roman"/>
          <w:b/>
          <w:smallCaps/>
          <w:sz w:val="24"/>
          <w:szCs w:val="24"/>
        </w:rPr>
        <w:t>Zadania</w:t>
      </w:r>
    </w:p>
    <w:p w:rsidR="00F8254F" w:rsidRDefault="00F8254F" w:rsidP="00411D7B">
      <w:pPr>
        <w:rPr>
          <w:rFonts w:ascii="Calibri" w:hAnsi="Calibri"/>
        </w:rPr>
      </w:pPr>
      <w:r w:rsidRPr="00772EF6">
        <w:rPr>
          <w:rFonts w:ascii="Calibri" w:hAnsi="Calibri"/>
          <w:b/>
        </w:rPr>
        <w:t>Zad 1)</w:t>
      </w:r>
      <w:r>
        <w:rPr>
          <w:rFonts w:ascii="Calibri" w:hAnsi="Calibri"/>
        </w:rPr>
        <w:t xml:space="preserve"> Sprawdzić, czy podane ciągi są monotoniczne i ograniczone:</w:t>
      </w:r>
    </w:p>
    <w:p w:rsidR="00F8254F" w:rsidRDefault="00F8254F" w:rsidP="00411D7B">
      <w:pPr>
        <w:rPr>
          <w:rFonts w:ascii="Calibri" w:hAnsi="Calibri"/>
        </w:rPr>
      </w:pPr>
      <w:r>
        <w:rPr>
          <w:rFonts w:ascii="Calibri" w:hAnsi="Calibri"/>
        </w:rPr>
        <w:t xml:space="preserve">(a) </w:t>
      </w:r>
      <w:r w:rsidRPr="00F8254F">
        <w:rPr>
          <w:rFonts w:ascii="Calibri" w:hAnsi="Calibri"/>
          <w:position w:val="-22"/>
        </w:rPr>
        <w:object w:dxaOrig="740" w:dyaOrig="560">
          <v:shape id="_x0000_i1293" type="#_x0000_t75" style="width:37.2pt;height:27.7pt" o:ole="">
            <v:imagedata r:id="rId538" o:title=""/>
          </v:shape>
          <o:OLEObject Type="Embed" ProgID="Equation.DSMT4" ShapeID="_x0000_i1293" DrawAspect="Content" ObjectID="_1394971826" r:id="rId539"/>
        </w:objec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b) </w:t>
      </w:r>
      <w:r w:rsidRPr="00F8254F">
        <w:rPr>
          <w:rFonts w:ascii="Calibri" w:hAnsi="Calibri"/>
          <w:position w:val="-22"/>
        </w:rPr>
        <w:object w:dxaOrig="760" w:dyaOrig="580">
          <v:shape id="_x0000_i1294" type="#_x0000_t75" style="width:38pt;height:29.25pt" o:ole="">
            <v:imagedata r:id="rId540" o:title=""/>
          </v:shape>
          <o:OLEObject Type="Embed" ProgID="Equation.DSMT4" ShapeID="_x0000_i1294" DrawAspect="Content" ObjectID="_1394971827" r:id="rId541"/>
        </w:objec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c) </w:t>
      </w:r>
      <w:r w:rsidRPr="00F8254F">
        <w:rPr>
          <w:rFonts w:ascii="Calibri" w:hAnsi="Calibri"/>
          <w:position w:val="-22"/>
        </w:rPr>
        <w:object w:dxaOrig="1359" w:dyaOrig="580">
          <v:shape id="_x0000_i1295" type="#_x0000_t75" style="width:68.05pt;height:29.25pt" o:ole="">
            <v:imagedata r:id="rId542" o:title=""/>
          </v:shape>
          <o:OLEObject Type="Embed" ProgID="Equation.DSMT4" ShapeID="_x0000_i1295" DrawAspect="Content" ObjectID="_1394971828" r:id="rId543"/>
        </w:object>
      </w:r>
    </w:p>
    <w:p w:rsidR="00F8254F" w:rsidRDefault="00F8254F" w:rsidP="00411D7B">
      <w:pPr>
        <w:rPr>
          <w:rFonts w:ascii="Calibri" w:hAnsi="Calibri"/>
        </w:rPr>
      </w:pPr>
      <w:r w:rsidRPr="00772EF6">
        <w:rPr>
          <w:rFonts w:ascii="Calibri" w:hAnsi="Calibri"/>
          <w:b/>
        </w:rPr>
        <w:t>Zad2)</w:t>
      </w:r>
      <w:r>
        <w:rPr>
          <w:rFonts w:ascii="Calibri" w:hAnsi="Calibri"/>
        </w:rPr>
        <w:t xml:space="preserve"> Korzystając z definicji granicy pokazać, że</w:t>
      </w:r>
    </w:p>
    <w:p w:rsidR="00F8254F" w:rsidRDefault="00F8254F" w:rsidP="00411D7B">
      <w:pPr>
        <w:rPr>
          <w:rFonts w:ascii="Calibri" w:hAnsi="Calibri"/>
        </w:rPr>
      </w:pPr>
      <w:r>
        <w:rPr>
          <w:rFonts w:ascii="Calibri" w:hAnsi="Calibri"/>
        </w:rPr>
        <w:t>a)</w:t>
      </w:r>
      <w:r w:rsidR="00772EF6">
        <w:rPr>
          <w:rFonts w:ascii="Calibri" w:hAnsi="Calibri"/>
        </w:rPr>
        <w:t xml:space="preserve"> </w:t>
      </w:r>
      <w:r w:rsidRPr="00F8254F">
        <w:rPr>
          <w:rFonts w:ascii="Calibri" w:hAnsi="Calibri"/>
          <w:position w:val="-22"/>
        </w:rPr>
        <w:object w:dxaOrig="1140" w:dyaOrig="560">
          <v:shape id="_x0000_i1296" type="#_x0000_t75" style="width:56.95pt;height:27.7pt" o:ole="">
            <v:imagedata r:id="rId544" o:title=""/>
          </v:shape>
          <o:OLEObject Type="Embed" ProgID="Equation.DSMT4" ShapeID="_x0000_i1296" DrawAspect="Content" ObjectID="_1394971829" r:id="rId545"/>
        </w:object>
      </w:r>
      <w:r w:rsidR="00772EF6">
        <w:rPr>
          <w:rFonts w:ascii="Calibri" w:hAnsi="Calibri"/>
        </w:rPr>
        <w:tab/>
      </w:r>
      <w:r w:rsidR="00772EF6">
        <w:rPr>
          <w:rFonts w:ascii="Calibri" w:hAnsi="Calibri"/>
        </w:rPr>
        <w:tab/>
      </w:r>
      <w:r w:rsidR="00772EF6">
        <w:rPr>
          <w:rFonts w:ascii="Calibri" w:hAnsi="Calibri"/>
        </w:rPr>
        <w:tab/>
        <w:t xml:space="preserve">b) </w:t>
      </w:r>
      <w:r w:rsidR="00772EF6" w:rsidRPr="00772EF6">
        <w:rPr>
          <w:rFonts w:ascii="Calibri" w:hAnsi="Calibri"/>
          <w:position w:val="-22"/>
        </w:rPr>
        <w:object w:dxaOrig="1180" w:dyaOrig="580">
          <v:shape id="_x0000_i1297" type="#_x0000_t75" style="width:59.35pt;height:29.25pt" o:ole="">
            <v:imagedata r:id="rId546" o:title=""/>
          </v:shape>
          <o:OLEObject Type="Embed" ProgID="Equation.DSMT4" ShapeID="_x0000_i1297" DrawAspect="Content" ObjectID="_1394971830" r:id="rId547"/>
        </w:object>
      </w:r>
      <w:r w:rsidR="00772EF6">
        <w:rPr>
          <w:rFonts w:ascii="Calibri" w:hAnsi="Calibri"/>
        </w:rPr>
        <w:tab/>
      </w:r>
      <w:r w:rsidR="00772EF6">
        <w:rPr>
          <w:rFonts w:ascii="Calibri" w:hAnsi="Calibri"/>
        </w:rPr>
        <w:tab/>
        <w:t xml:space="preserve">c) </w:t>
      </w:r>
      <w:r w:rsidR="00772EF6" w:rsidRPr="00772EF6">
        <w:rPr>
          <w:rFonts w:ascii="Calibri" w:hAnsi="Calibri"/>
          <w:position w:val="-16"/>
        </w:rPr>
        <w:object w:dxaOrig="700" w:dyaOrig="360">
          <v:shape id="_x0000_i1298" type="#_x0000_t75" style="width:34.8pt;height:18.2pt" o:ole="">
            <v:imagedata r:id="rId548" o:title=""/>
          </v:shape>
          <o:OLEObject Type="Embed" ProgID="Equation.DSMT4" ShapeID="_x0000_i1298" DrawAspect="Content" ObjectID="_1394971831" r:id="rId549"/>
        </w:object>
      </w:r>
    </w:p>
    <w:p w:rsidR="00772EF6" w:rsidRDefault="00772EF6" w:rsidP="00411D7B">
      <w:pPr>
        <w:rPr>
          <w:rFonts w:ascii="Calibri" w:hAnsi="Calibri"/>
        </w:rPr>
      </w:pPr>
      <w:r w:rsidRPr="00772EF6">
        <w:rPr>
          <w:rFonts w:ascii="Calibri" w:hAnsi="Calibri"/>
          <w:b/>
        </w:rPr>
        <w:t>Zad3)</w:t>
      </w:r>
      <w:r>
        <w:rPr>
          <w:rFonts w:ascii="Calibri" w:hAnsi="Calibri"/>
        </w:rPr>
        <w:t xml:space="preserve"> Obliczyć granice podanych ciągów:</w:t>
      </w:r>
    </w:p>
    <w:p w:rsidR="00772EF6" w:rsidRDefault="00772EF6" w:rsidP="00411D7B">
      <w:pPr>
        <w:rPr>
          <w:rFonts w:ascii="Calibri" w:hAnsi="Calibri"/>
        </w:rPr>
      </w:pPr>
      <w:r>
        <w:rPr>
          <w:rFonts w:ascii="Calibri" w:hAnsi="Calibri"/>
        </w:rPr>
        <w:t xml:space="preserve">a) </w:t>
      </w:r>
      <w:r w:rsidRPr="00772EF6">
        <w:rPr>
          <w:rFonts w:ascii="Calibri" w:hAnsi="Calibri"/>
          <w:position w:val="-22"/>
        </w:rPr>
        <w:object w:dxaOrig="1939" w:dyaOrig="560">
          <v:shape id="_x0000_i1299" type="#_x0000_t75" style="width:97.3pt;height:27.7pt" o:ole="">
            <v:imagedata r:id="rId550" o:title=""/>
          </v:shape>
          <o:OLEObject Type="Embed" ProgID="Equation.DSMT4" ShapeID="_x0000_i1299" DrawAspect="Content" ObjectID="_1394971832" r:id="rId551"/>
        </w:objec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b) </w:t>
      </w:r>
      <w:r w:rsidRPr="00772EF6">
        <w:rPr>
          <w:rFonts w:ascii="Calibri" w:hAnsi="Calibri"/>
          <w:position w:val="-10"/>
        </w:rPr>
        <w:object w:dxaOrig="1980" w:dyaOrig="340">
          <v:shape id="_x0000_i1300" type="#_x0000_t75" style="width:98.9pt;height:16.6pt" o:ole="">
            <v:imagedata r:id="rId552" o:title=""/>
          </v:shape>
          <o:OLEObject Type="Embed" ProgID="Equation.DSMT4" ShapeID="_x0000_i1300" DrawAspect="Content" ObjectID="_1394971833" r:id="rId553"/>
        </w:object>
      </w:r>
      <w:r>
        <w:rPr>
          <w:rFonts w:ascii="Calibri" w:hAnsi="Calibri"/>
        </w:rPr>
        <w:tab/>
        <w:t xml:space="preserve">c) </w:t>
      </w:r>
      <w:r w:rsidRPr="00772EF6">
        <w:rPr>
          <w:rFonts w:ascii="Calibri" w:hAnsi="Calibri"/>
          <w:position w:val="-10"/>
        </w:rPr>
        <w:object w:dxaOrig="1660" w:dyaOrig="380">
          <v:shape id="_x0000_i1301" type="#_x0000_t75" style="width:83.1pt;height:19pt" o:ole="">
            <v:imagedata r:id="rId554" o:title=""/>
          </v:shape>
          <o:OLEObject Type="Embed" ProgID="Equation.DSMT4" ShapeID="_x0000_i1301" DrawAspect="Content" ObjectID="_1394971834" r:id="rId555"/>
        </w:object>
      </w:r>
    </w:p>
    <w:p w:rsidR="00772EF6" w:rsidRPr="00411D7B" w:rsidRDefault="00772EF6" w:rsidP="00411D7B">
      <w:pPr>
        <w:rPr>
          <w:rFonts w:ascii="Calibri" w:hAnsi="Calibri"/>
        </w:rPr>
      </w:pPr>
      <w:r>
        <w:rPr>
          <w:rFonts w:ascii="Calibri" w:hAnsi="Calibri"/>
        </w:rPr>
        <w:t xml:space="preserve">d) </w:t>
      </w:r>
      <w:r w:rsidRPr="00772EF6">
        <w:rPr>
          <w:rFonts w:ascii="Calibri" w:hAnsi="Calibri"/>
          <w:position w:val="-24"/>
        </w:rPr>
        <w:object w:dxaOrig="880" w:dyaOrig="580">
          <v:shape id="_x0000_i1302" type="#_x0000_t75" style="width:44.3pt;height:29.25pt" o:ole="">
            <v:imagedata r:id="rId556" o:title=""/>
          </v:shape>
          <o:OLEObject Type="Embed" ProgID="Equation.DSMT4" ShapeID="_x0000_i1302" DrawAspect="Content" ObjectID="_1394971835" r:id="rId557"/>
        </w:objec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e) </w:t>
      </w:r>
      <w:r w:rsidRPr="00772EF6">
        <w:rPr>
          <w:rFonts w:ascii="Calibri" w:hAnsi="Calibri"/>
          <w:position w:val="-22"/>
        </w:rPr>
        <w:object w:dxaOrig="859" w:dyaOrig="600">
          <v:shape id="_x0000_i1303" type="#_x0000_t75" style="width:42.75pt;height:30.05pt" o:ole="">
            <v:imagedata r:id="rId558" o:title=""/>
          </v:shape>
          <o:OLEObject Type="Embed" ProgID="Equation.DSMT4" ShapeID="_x0000_i1303" DrawAspect="Content" ObjectID="_1394971836" r:id="rId559"/>
        </w:object>
      </w:r>
    </w:p>
    <w:sectPr w:rsidR="00772EF6" w:rsidRPr="00411D7B" w:rsidSect="00650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60B17"/>
    <w:multiLevelType w:val="hybridMultilevel"/>
    <w:tmpl w:val="5F1C0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A0718"/>
    <w:multiLevelType w:val="hybridMultilevel"/>
    <w:tmpl w:val="557E2A12"/>
    <w:lvl w:ilvl="0" w:tplc="5756DD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27591"/>
    <w:multiLevelType w:val="hybridMultilevel"/>
    <w:tmpl w:val="C46ACA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03823"/>
    <w:multiLevelType w:val="hybridMultilevel"/>
    <w:tmpl w:val="FACAE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96E01"/>
    <w:multiLevelType w:val="hybridMultilevel"/>
    <w:tmpl w:val="FD8EF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E6155"/>
    <w:multiLevelType w:val="hybridMultilevel"/>
    <w:tmpl w:val="55D2C8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01277"/>
    <w:multiLevelType w:val="hybridMultilevel"/>
    <w:tmpl w:val="277AF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E6941"/>
    <w:multiLevelType w:val="hybridMultilevel"/>
    <w:tmpl w:val="82F8D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A0311"/>
    <w:multiLevelType w:val="hybridMultilevel"/>
    <w:tmpl w:val="27DC6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60E0B"/>
    <w:multiLevelType w:val="hybridMultilevel"/>
    <w:tmpl w:val="120A7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D2302"/>
    <w:multiLevelType w:val="hybridMultilevel"/>
    <w:tmpl w:val="0604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FB29F0"/>
    <w:rsid w:val="0000211D"/>
    <w:rsid w:val="00003438"/>
    <w:rsid w:val="000149AE"/>
    <w:rsid w:val="00014E80"/>
    <w:rsid w:val="00026A31"/>
    <w:rsid w:val="000529F8"/>
    <w:rsid w:val="00053FB7"/>
    <w:rsid w:val="00054D1B"/>
    <w:rsid w:val="0006278F"/>
    <w:rsid w:val="00066BF7"/>
    <w:rsid w:val="00067BBD"/>
    <w:rsid w:val="00085B64"/>
    <w:rsid w:val="00090695"/>
    <w:rsid w:val="0009442E"/>
    <w:rsid w:val="000A592B"/>
    <w:rsid w:val="000B43DC"/>
    <w:rsid w:val="000F0050"/>
    <w:rsid w:val="000F6D37"/>
    <w:rsid w:val="001247B4"/>
    <w:rsid w:val="00124AFE"/>
    <w:rsid w:val="00125236"/>
    <w:rsid w:val="00133C15"/>
    <w:rsid w:val="00136AFF"/>
    <w:rsid w:val="00136FAE"/>
    <w:rsid w:val="00141534"/>
    <w:rsid w:val="0015480A"/>
    <w:rsid w:val="001600D5"/>
    <w:rsid w:val="00163D0B"/>
    <w:rsid w:val="00186ECD"/>
    <w:rsid w:val="00190763"/>
    <w:rsid w:val="00191C05"/>
    <w:rsid w:val="00194665"/>
    <w:rsid w:val="00197B86"/>
    <w:rsid w:val="001A0D1F"/>
    <w:rsid w:val="001A6B63"/>
    <w:rsid w:val="001B714A"/>
    <w:rsid w:val="001C76B0"/>
    <w:rsid w:val="001D1DC3"/>
    <w:rsid w:val="001D49BB"/>
    <w:rsid w:val="001D723D"/>
    <w:rsid w:val="001F71A8"/>
    <w:rsid w:val="002030DD"/>
    <w:rsid w:val="0020388A"/>
    <w:rsid w:val="0020523B"/>
    <w:rsid w:val="002079C3"/>
    <w:rsid w:val="0022296F"/>
    <w:rsid w:val="00256378"/>
    <w:rsid w:val="00267E7D"/>
    <w:rsid w:val="00281182"/>
    <w:rsid w:val="00294AD8"/>
    <w:rsid w:val="002B55B0"/>
    <w:rsid w:val="002B6842"/>
    <w:rsid w:val="002B7E71"/>
    <w:rsid w:val="002C01B2"/>
    <w:rsid w:val="002C5153"/>
    <w:rsid w:val="002E0E0B"/>
    <w:rsid w:val="002E1EE8"/>
    <w:rsid w:val="002E4A8F"/>
    <w:rsid w:val="002F1C2C"/>
    <w:rsid w:val="0031418D"/>
    <w:rsid w:val="00317559"/>
    <w:rsid w:val="00317DBA"/>
    <w:rsid w:val="00332BCB"/>
    <w:rsid w:val="00334F41"/>
    <w:rsid w:val="003414E9"/>
    <w:rsid w:val="00350C36"/>
    <w:rsid w:val="003716D8"/>
    <w:rsid w:val="00373B51"/>
    <w:rsid w:val="003A3EF4"/>
    <w:rsid w:val="003B21E4"/>
    <w:rsid w:val="003D234F"/>
    <w:rsid w:val="003E1CC1"/>
    <w:rsid w:val="003E2644"/>
    <w:rsid w:val="003E78DC"/>
    <w:rsid w:val="003F167E"/>
    <w:rsid w:val="003F5D57"/>
    <w:rsid w:val="00401D79"/>
    <w:rsid w:val="004023B2"/>
    <w:rsid w:val="00403AC6"/>
    <w:rsid w:val="00411D7B"/>
    <w:rsid w:val="00414DCE"/>
    <w:rsid w:val="004151F8"/>
    <w:rsid w:val="00435FE9"/>
    <w:rsid w:val="004477CF"/>
    <w:rsid w:val="00450169"/>
    <w:rsid w:val="004557CB"/>
    <w:rsid w:val="00456D11"/>
    <w:rsid w:val="00471898"/>
    <w:rsid w:val="00484063"/>
    <w:rsid w:val="004A7F40"/>
    <w:rsid w:val="004D2460"/>
    <w:rsid w:val="005008FA"/>
    <w:rsid w:val="0050352C"/>
    <w:rsid w:val="005360A6"/>
    <w:rsid w:val="00543776"/>
    <w:rsid w:val="00555D04"/>
    <w:rsid w:val="00560382"/>
    <w:rsid w:val="00562495"/>
    <w:rsid w:val="00565F3D"/>
    <w:rsid w:val="0057057E"/>
    <w:rsid w:val="00575789"/>
    <w:rsid w:val="005A44E1"/>
    <w:rsid w:val="005B6AD7"/>
    <w:rsid w:val="005D4B4A"/>
    <w:rsid w:val="005E5A63"/>
    <w:rsid w:val="005E5D64"/>
    <w:rsid w:val="005F0F51"/>
    <w:rsid w:val="005F3BC4"/>
    <w:rsid w:val="005F61A5"/>
    <w:rsid w:val="005F7B88"/>
    <w:rsid w:val="00606C02"/>
    <w:rsid w:val="006218CB"/>
    <w:rsid w:val="00622315"/>
    <w:rsid w:val="006302EB"/>
    <w:rsid w:val="00644534"/>
    <w:rsid w:val="00650A05"/>
    <w:rsid w:val="00673F25"/>
    <w:rsid w:val="006942EA"/>
    <w:rsid w:val="00695242"/>
    <w:rsid w:val="006A4347"/>
    <w:rsid w:val="006B355F"/>
    <w:rsid w:val="006B4520"/>
    <w:rsid w:val="006D515B"/>
    <w:rsid w:val="006D78F7"/>
    <w:rsid w:val="006E3A94"/>
    <w:rsid w:val="0070010D"/>
    <w:rsid w:val="00703324"/>
    <w:rsid w:val="007051C3"/>
    <w:rsid w:val="007136B2"/>
    <w:rsid w:val="007252D0"/>
    <w:rsid w:val="0074162A"/>
    <w:rsid w:val="00757F6F"/>
    <w:rsid w:val="00770F2C"/>
    <w:rsid w:val="00772EF6"/>
    <w:rsid w:val="00773495"/>
    <w:rsid w:val="00780019"/>
    <w:rsid w:val="00782FA9"/>
    <w:rsid w:val="007837D8"/>
    <w:rsid w:val="0079588E"/>
    <w:rsid w:val="007B403E"/>
    <w:rsid w:val="007B46AB"/>
    <w:rsid w:val="007B6E4B"/>
    <w:rsid w:val="007C6CB3"/>
    <w:rsid w:val="007C7887"/>
    <w:rsid w:val="007D39D2"/>
    <w:rsid w:val="007E6E0F"/>
    <w:rsid w:val="007F7347"/>
    <w:rsid w:val="00811EE1"/>
    <w:rsid w:val="00822396"/>
    <w:rsid w:val="00822674"/>
    <w:rsid w:val="00844056"/>
    <w:rsid w:val="00852A92"/>
    <w:rsid w:val="008601BC"/>
    <w:rsid w:val="00885E5E"/>
    <w:rsid w:val="008A1830"/>
    <w:rsid w:val="008E28E7"/>
    <w:rsid w:val="008F05BF"/>
    <w:rsid w:val="008F0D81"/>
    <w:rsid w:val="00910C9D"/>
    <w:rsid w:val="00924087"/>
    <w:rsid w:val="009252B2"/>
    <w:rsid w:val="00932351"/>
    <w:rsid w:val="009364FE"/>
    <w:rsid w:val="009415D5"/>
    <w:rsid w:val="00942B31"/>
    <w:rsid w:val="00946C9F"/>
    <w:rsid w:val="00947EC3"/>
    <w:rsid w:val="0096190A"/>
    <w:rsid w:val="009765AE"/>
    <w:rsid w:val="00982746"/>
    <w:rsid w:val="009835F7"/>
    <w:rsid w:val="00994CD3"/>
    <w:rsid w:val="009A74A3"/>
    <w:rsid w:val="009C3E2C"/>
    <w:rsid w:val="009C49D7"/>
    <w:rsid w:val="009C5428"/>
    <w:rsid w:val="009D2FDB"/>
    <w:rsid w:val="009D6570"/>
    <w:rsid w:val="009E26CA"/>
    <w:rsid w:val="009E45C0"/>
    <w:rsid w:val="009F14B1"/>
    <w:rsid w:val="009F1850"/>
    <w:rsid w:val="009F32EF"/>
    <w:rsid w:val="00A430C9"/>
    <w:rsid w:val="00A56793"/>
    <w:rsid w:val="00A60762"/>
    <w:rsid w:val="00A623D1"/>
    <w:rsid w:val="00A72C8F"/>
    <w:rsid w:val="00A92C8F"/>
    <w:rsid w:val="00A9366B"/>
    <w:rsid w:val="00AA1B3A"/>
    <w:rsid w:val="00AA342C"/>
    <w:rsid w:val="00AB0AC7"/>
    <w:rsid w:val="00AB72D5"/>
    <w:rsid w:val="00AC4C2E"/>
    <w:rsid w:val="00AC7CCA"/>
    <w:rsid w:val="00AE0CF6"/>
    <w:rsid w:val="00AE55C8"/>
    <w:rsid w:val="00AE6620"/>
    <w:rsid w:val="00AF0153"/>
    <w:rsid w:val="00AF744F"/>
    <w:rsid w:val="00B124EC"/>
    <w:rsid w:val="00B31E9F"/>
    <w:rsid w:val="00B43047"/>
    <w:rsid w:val="00B430F9"/>
    <w:rsid w:val="00B469A2"/>
    <w:rsid w:val="00B50DBB"/>
    <w:rsid w:val="00B87754"/>
    <w:rsid w:val="00B95B43"/>
    <w:rsid w:val="00BA7D1C"/>
    <w:rsid w:val="00BC70EC"/>
    <w:rsid w:val="00BF5672"/>
    <w:rsid w:val="00BF56FE"/>
    <w:rsid w:val="00C06CA1"/>
    <w:rsid w:val="00C11562"/>
    <w:rsid w:val="00C249DB"/>
    <w:rsid w:val="00C30CB5"/>
    <w:rsid w:val="00C325D0"/>
    <w:rsid w:val="00C368A0"/>
    <w:rsid w:val="00C43590"/>
    <w:rsid w:val="00C46991"/>
    <w:rsid w:val="00C53F04"/>
    <w:rsid w:val="00C652F2"/>
    <w:rsid w:val="00C65E36"/>
    <w:rsid w:val="00C77A20"/>
    <w:rsid w:val="00C826E8"/>
    <w:rsid w:val="00C8732C"/>
    <w:rsid w:val="00CB6AC7"/>
    <w:rsid w:val="00CC4B5F"/>
    <w:rsid w:val="00CD119B"/>
    <w:rsid w:val="00CD54A8"/>
    <w:rsid w:val="00CD6050"/>
    <w:rsid w:val="00CD7134"/>
    <w:rsid w:val="00CE413C"/>
    <w:rsid w:val="00CE4D45"/>
    <w:rsid w:val="00CF3889"/>
    <w:rsid w:val="00D11E2B"/>
    <w:rsid w:val="00D348DC"/>
    <w:rsid w:val="00D373EA"/>
    <w:rsid w:val="00D37E05"/>
    <w:rsid w:val="00D45981"/>
    <w:rsid w:val="00D64558"/>
    <w:rsid w:val="00D964C0"/>
    <w:rsid w:val="00DC1D0D"/>
    <w:rsid w:val="00DC427A"/>
    <w:rsid w:val="00DE5783"/>
    <w:rsid w:val="00DF372D"/>
    <w:rsid w:val="00E17BC3"/>
    <w:rsid w:val="00E2148D"/>
    <w:rsid w:val="00E34DF7"/>
    <w:rsid w:val="00E3540E"/>
    <w:rsid w:val="00E50CE2"/>
    <w:rsid w:val="00E56F0D"/>
    <w:rsid w:val="00E6230D"/>
    <w:rsid w:val="00E65296"/>
    <w:rsid w:val="00E65985"/>
    <w:rsid w:val="00E67FFE"/>
    <w:rsid w:val="00E77029"/>
    <w:rsid w:val="00E77CF7"/>
    <w:rsid w:val="00E80CD6"/>
    <w:rsid w:val="00E9672B"/>
    <w:rsid w:val="00EB4579"/>
    <w:rsid w:val="00EC38A7"/>
    <w:rsid w:val="00ED0CD5"/>
    <w:rsid w:val="00ED1D18"/>
    <w:rsid w:val="00ED549B"/>
    <w:rsid w:val="00EF3EB5"/>
    <w:rsid w:val="00F125AC"/>
    <w:rsid w:val="00F22A1A"/>
    <w:rsid w:val="00F6589A"/>
    <w:rsid w:val="00F8254F"/>
    <w:rsid w:val="00F92652"/>
    <w:rsid w:val="00FB29F0"/>
    <w:rsid w:val="00FB475D"/>
    <w:rsid w:val="00FC3C8F"/>
    <w:rsid w:val="00FD067E"/>
    <w:rsid w:val="00FE41D7"/>
    <w:rsid w:val="00FE4B25"/>
    <w:rsid w:val="00FF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A05"/>
  </w:style>
  <w:style w:type="paragraph" w:styleId="Nagwek1">
    <w:name w:val="heading 1"/>
    <w:basedOn w:val="Normalny"/>
    <w:next w:val="Normalny"/>
    <w:link w:val="Nagwek1Znak"/>
    <w:uiPriority w:val="9"/>
    <w:qFormat/>
    <w:rsid w:val="00E34DF7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7BBD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TDisplayEquation">
    <w:name w:val="MTDisplayEquation"/>
    <w:basedOn w:val="Normalny"/>
    <w:next w:val="Normalny"/>
    <w:link w:val="MTDisplayEquationZnak"/>
    <w:rsid w:val="00FB29F0"/>
    <w:pPr>
      <w:tabs>
        <w:tab w:val="center" w:pos="4540"/>
        <w:tab w:val="right" w:pos="9080"/>
      </w:tabs>
    </w:pPr>
  </w:style>
  <w:style w:type="character" w:customStyle="1" w:styleId="MTDisplayEquationZnak">
    <w:name w:val="MTDisplayEquation Znak"/>
    <w:basedOn w:val="Domylnaczcionkaakapitu"/>
    <w:link w:val="MTDisplayEquation"/>
    <w:rsid w:val="00FB29F0"/>
  </w:style>
  <w:style w:type="paragraph" w:styleId="Akapitzlist">
    <w:name w:val="List Paragraph"/>
    <w:basedOn w:val="Normalny"/>
    <w:uiPriority w:val="34"/>
    <w:qFormat/>
    <w:rsid w:val="00FB29F0"/>
    <w:pPr>
      <w:ind w:left="720"/>
      <w:contextualSpacing/>
    </w:pPr>
  </w:style>
  <w:style w:type="character" w:customStyle="1" w:styleId="MTEquationSection">
    <w:name w:val="MTEquationSection"/>
    <w:basedOn w:val="Domylnaczcionkaakapitu"/>
    <w:rsid w:val="00AF0153"/>
    <w:rPr>
      <w:vanish w:val="0"/>
      <w:color w:val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1C3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5360A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5360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067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34D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0.bin"/><Relationship Id="rId366" Type="http://schemas.openxmlformats.org/officeDocument/2006/relationships/image" Target="media/image180.wmf"/><Relationship Id="rId531" Type="http://schemas.openxmlformats.org/officeDocument/2006/relationships/oleObject" Target="embeddings/oleObject265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5.bin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6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6.bin"/><Relationship Id="rId377" Type="http://schemas.openxmlformats.org/officeDocument/2006/relationships/oleObject" Target="embeddings/oleObject187.bin"/><Relationship Id="rId500" Type="http://schemas.openxmlformats.org/officeDocument/2006/relationships/image" Target="media/image247.wmf"/><Relationship Id="rId542" Type="http://schemas.openxmlformats.org/officeDocument/2006/relationships/image" Target="media/image267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7.bin"/><Relationship Id="rId444" Type="http://schemas.openxmlformats.org/officeDocument/2006/relationships/image" Target="media/image219.wmf"/><Relationship Id="rId486" Type="http://schemas.openxmlformats.org/officeDocument/2006/relationships/image" Target="media/image240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511" Type="http://schemas.openxmlformats.org/officeDocument/2006/relationships/oleObject" Target="embeddings/oleObject255.bin"/><Relationship Id="rId553" Type="http://schemas.openxmlformats.org/officeDocument/2006/relationships/oleObject" Target="embeddings/oleObject276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5.bin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6.bin"/><Relationship Id="rId497" Type="http://schemas.openxmlformats.org/officeDocument/2006/relationships/oleObject" Target="embeddings/oleObject247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5.wmf"/><Relationship Id="rId357" Type="http://schemas.openxmlformats.org/officeDocument/2006/relationships/oleObject" Target="embeddings/oleObject177.bin"/><Relationship Id="rId522" Type="http://schemas.openxmlformats.org/officeDocument/2006/relationships/image" Target="media/image257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198.bin"/><Relationship Id="rId259" Type="http://schemas.openxmlformats.org/officeDocument/2006/relationships/oleObject" Target="embeddings/oleObject127.bin"/><Relationship Id="rId424" Type="http://schemas.openxmlformats.org/officeDocument/2006/relationships/image" Target="media/image209.wmf"/><Relationship Id="rId466" Type="http://schemas.openxmlformats.org/officeDocument/2006/relationships/image" Target="media/image230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326" Type="http://schemas.openxmlformats.org/officeDocument/2006/relationships/oleObject" Target="embeddings/oleObject161.bin"/><Relationship Id="rId533" Type="http://schemas.openxmlformats.org/officeDocument/2006/relationships/oleObject" Target="embeddings/oleObject266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image" Target="media/image181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6.bin"/><Relationship Id="rId477" Type="http://schemas.openxmlformats.org/officeDocument/2006/relationships/oleObject" Target="embeddings/oleObject237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7.bin"/><Relationship Id="rId502" Type="http://schemas.openxmlformats.org/officeDocument/2006/relationships/image" Target="media/image248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8.bin"/><Relationship Id="rId544" Type="http://schemas.openxmlformats.org/officeDocument/2006/relationships/image" Target="media/image268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46" Type="http://schemas.openxmlformats.org/officeDocument/2006/relationships/image" Target="media/image220.wmf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image" Target="media/image241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71.wmf"/><Relationship Id="rId513" Type="http://schemas.openxmlformats.org/officeDocument/2006/relationships/oleObject" Target="embeddings/oleObject256.bin"/><Relationship Id="rId555" Type="http://schemas.openxmlformats.org/officeDocument/2006/relationships/oleObject" Target="embeddings/oleObject277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6.bin"/><Relationship Id="rId457" Type="http://schemas.openxmlformats.org/officeDocument/2006/relationships/oleObject" Target="embeddings/oleObject227.bin"/><Relationship Id="rId261" Type="http://schemas.openxmlformats.org/officeDocument/2006/relationships/oleObject" Target="embeddings/oleObject128.bin"/><Relationship Id="rId499" Type="http://schemas.openxmlformats.org/officeDocument/2006/relationships/oleObject" Target="embeddings/oleObject248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6.wmf"/><Relationship Id="rId359" Type="http://schemas.openxmlformats.org/officeDocument/2006/relationships/oleObject" Target="embeddings/oleObject178.bin"/><Relationship Id="rId524" Type="http://schemas.openxmlformats.org/officeDocument/2006/relationships/image" Target="media/image258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2.wmf"/><Relationship Id="rId426" Type="http://schemas.openxmlformats.org/officeDocument/2006/relationships/image" Target="media/image210.wmf"/><Relationship Id="rId230" Type="http://schemas.openxmlformats.org/officeDocument/2006/relationships/image" Target="media/image113.wmf"/><Relationship Id="rId468" Type="http://schemas.openxmlformats.org/officeDocument/2006/relationships/image" Target="media/image231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328" Type="http://schemas.openxmlformats.org/officeDocument/2006/relationships/oleObject" Target="embeddings/oleObject162.bin"/><Relationship Id="rId535" Type="http://schemas.openxmlformats.org/officeDocument/2006/relationships/oleObject" Target="embeddings/oleObject267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9.bin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17.bin"/><Relationship Id="rId479" Type="http://schemas.openxmlformats.org/officeDocument/2006/relationships/oleObject" Target="embeddings/oleObject238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8.bin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546" Type="http://schemas.openxmlformats.org/officeDocument/2006/relationships/image" Target="media/image269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72.wmf"/><Relationship Id="rId371" Type="http://schemas.openxmlformats.org/officeDocument/2006/relationships/oleObject" Target="embeddings/oleObject184.bin"/><Relationship Id="rId406" Type="http://schemas.openxmlformats.org/officeDocument/2006/relationships/image" Target="media/image200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image" Target="media/image193.wmf"/><Relationship Id="rId427" Type="http://schemas.openxmlformats.org/officeDocument/2006/relationships/oleObject" Target="embeddings/oleObject212.bin"/><Relationship Id="rId448" Type="http://schemas.openxmlformats.org/officeDocument/2006/relationships/image" Target="media/image221.wmf"/><Relationship Id="rId469" Type="http://schemas.openxmlformats.org/officeDocument/2006/relationships/oleObject" Target="embeddings/oleObject23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oleObject" Target="embeddings/oleObject152.bin"/><Relationship Id="rId329" Type="http://schemas.openxmlformats.org/officeDocument/2006/relationships/image" Target="media/image162.wmf"/><Relationship Id="rId480" Type="http://schemas.openxmlformats.org/officeDocument/2006/relationships/image" Target="media/image237.wmf"/><Relationship Id="rId515" Type="http://schemas.openxmlformats.org/officeDocument/2006/relationships/oleObject" Target="embeddings/oleObject257.bin"/><Relationship Id="rId536" Type="http://schemas.openxmlformats.org/officeDocument/2006/relationships/image" Target="media/image26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7.wmf"/><Relationship Id="rId361" Type="http://schemas.openxmlformats.org/officeDocument/2006/relationships/oleObject" Target="embeddings/oleObject179.bin"/><Relationship Id="rId557" Type="http://schemas.openxmlformats.org/officeDocument/2006/relationships/oleObject" Target="embeddings/oleObject278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88.wmf"/><Relationship Id="rId417" Type="http://schemas.openxmlformats.org/officeDocument/2006/relationships/oleObject" Target="embeddings/oleObject207.bin"/><Relationship Id="rId438" Type="http://schemas.openxmlformats.org/officeDocument/2006/relationships/image" Target="media/image216.wmf"/><Relationship Id="rId459" Type="http://schemas.openxmlformats.org/officeDocument/2006/relationships/oleObject" Target="embeddings/oleObject22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image" Target="media/image157.wmf"/><Relationship Id="rId470" Type="http://schemas.openxmlformats.org/officeDocument/2006/relationships/image" Target="media/image232.wmf"/><Relationship Id="rId491" Type="http://schemas.openxmlformats.org/officeDocument/2006/relationships/oleObject" Target="embeddings/oleObject244.bin"/><Relationship Id="rId505" Type="http://schemas.openxmlformats.org/officeDocument/2006/relationships/oleObject" Target="embeddings/oleObject251.bin"/><Relationship Id="rId526" Type="http://schemas.openxmlformats.org/officeDocument/2006/relationships/image" Target="media/image25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3.bin"/><Relationship Id="rId547" Type="http://schemas.openxmlformats.org/officeDocument/2006/relationships/oleObject" Target="embeddings/oleObject273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4.bin"/><Relationship Id="rId372" Type="http://schemas.openxmlformats.org/officeDocument/2006/relationships/image" Target="media/image183.wmf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28" Type="http://schemas.openxmlformats.org/officeDocument/2006/relationships/image" Target="media/image211.wmf"/><Relationship Id="rId449" Type="http://schemas.openxmlformats.org/officeDocument/2006/relationships/oleObject" Target="embeddings/oleObject223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image" Target="media/image152.wmf"/><Relationship Id="rId460" Type="http://schemas.openxmlformats.org/officeDocument/2006/relationships/image" Target="media/image227.wmf"/><Relationship Id="rId481" Type="http://schemas.openxmlformats.org/officeDocument/2006/relationships/oleObject" Target="embeddings/oleObject239.bin"/><Relationship Id="rId516" Type="http://schemas.openxmlformats.org/officeDocument/2006/relationships/image" Target="media/image25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8.bin"/><Relationship Id="rId537" Type="http://schemas.openxmlformats.org/officeDocument/2006/relationships/oleObject" Target="embeddings/oleObject268.bin"/><Relationship Id="rId558" Type="http://schemas.openxmlformats.org/officeDocument/2006/relationships/image" Target="media/image27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9.bin"/><Relationship Id="rId362" Type="http://schemas.openxmlformats.org/officeDocument/2006/relationships/image" Target="media/image178.wmf"/><Relationship Id="rId383" Type="http://schemas.openxmlformats.org/officeDocument/2006/relationships/oleObject" Target="embeddings/oleObject190.bin"/><Relationship Id="rId418" Type="http://schemas.openxmlformats.org/officeDocument/2006/relationships/image" Target="media/image206.wmf"/><Relationship Id="rId439" Type="http://schemas.openxmlformats.org/officeDocument/2006/relationships/oleObject" Target="embeddings/oleObject218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450" Type="http://schemas.openxmlformats.org/officeDocument/2006/relationships/image" Target="media/image222.wmf"/><Relationship Id="rId471" Type="http://schemas.openxmlformats.org/officeDocument/2006/relationships/oleObject" Target="embeddings/oleObject234.bin"/><Relationship Id="rId506" Type="http://schemas.openxmlformats.org/officeDocument/2006/relationships/oleObject" Target="embeddings/oleObject252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3.bin"/><Relationship Id="rId492" Type="http://schemas.openxmlformats.org/officeDocument/2006/relationships/image" Target="media/image243.wmf"/><Relationship Id="rId527" Type="http://schemas.openxmlformats.org/officeDocument/2006/relationships/oleObject" Target="embeddings/oleObject263.bin"/><Relationship Id="rId548" Type="http://schemas.openxmlformats.org/officeDocument/2006/relationships/image" Target="media/image27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3.wmf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5.bin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429" Type="http://schemas.openxmlformats.org/officeDocument/2006/relationships/oleObject" Target="embeddings/oleObject213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440" Type="http://schemas.openxmlformats.org/officeDocument/2006/relationships/image" Target="media/image217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461" Type="http://schemas.openxmlformats.org/officeDocument/2006/relationships/oleObject" Target="embeddings/oleObject229.bin"/><Relationship Id="rId482" Type="http://schemas.openxmlformats.org/officeDocument/2006/relationships/image" Target="media/image238.wmf"/><Relationship Id="rId517" Type="http://schemas.openxmlformats.org/officeDocument/2006/relationships/oleObject" Target="embeddings/oleObject258.bin"/><Relationship Id="rId538" Type="http://schemas.openxmlformats.org/officeDocument/2006/relationships/image" Target="media/image265.wmf"/><Relationship Id="rId559" Type="http://schemas.openxmlformats.org/officeDocument/2006/relationships/oleObject" Target="embeddings/oleObject279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image" Target="media/image158.wmf"/><Relationship Id="rId342" Type="http://schemas.openxmlformats.org/officeDocument/2006/relationships/image" Target="media/image168.wmf"/><Relationship Id="rId363" Type="http://schemas.openxmlformats.org/officeDocument/2006/relationships/oleObject" Target="embeddings/oleObject180.bin"/><Relationship Id="rId384" Type="http://schemas.openxmlformats.org/officeDocument/2006/relationships/image" Target="media/image189.wmf"/><Relationship Id="rId419" Type="http://schemas.openxmlformats.org/officeDocument/2006/relationships/oleObject" Target="embeddings/oleObject208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430" Type="http://schemas.openxmlformats.org/officeDocument/2006/relationships/image" Target="media/image212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4.bin"/><Relationship Id="rId472" Type="http://schemas.openxmlformats.org/officeDocument/2006/relationships/image" Target="media/image233.wmf"/><Relationship Id="rId493" Type="http://schemas.openxmlformats.org/officeDocument/2006/relationships/oleObject" Target="embeddings/oleObject245.bin"/><Relationship Id="rId507" Type="http://schemas.openxmlformats.org/officeDocument/2006/relationships/image" Target="media/image250.wmf"/><Relationship Id="rId528" Type="http://schemas.openxmlformats.org/officeDocument/2006/relationships/image" Target="media/image260.wmf"/><Relationship Id="rId549" Type="http://schemas.openxmlformats.org/officeDocument/2006/relationships/oleObject" Target="embeddings/oleObject274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4.bin"/><Relationship Id="rId353" Type="http://schemas.openxmlformats.org/officeDocument/2006/relationships/oleObject" Target="embeddings/oleObject175.bin"/><Relationship Id="rId374" Type="http://schemas.openxmlformats.org/officeDocument/2006/relationships/image" Target="media/image184.wmf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560" Type="http://schemas.openxmlformats.org/officeDocument/2006/relationships/fontTable" Target="fontTable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420" Type="http://schemas.openxmlformats.org/officeDocument/2006/relationships/image" Target="media/image20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41" Type="http://schemas.openxmlformats.org/officeDocument/2006/relationships/oleObject" Target="embeddings/oleObject219.bin"/><Relationship Id="rId462" Type="http://schemas.openxmlformats.org/officeDocument/2006/relationships/image" Target="media/image228.wmf"/><Relationship Id="rId483" Type="http://schemas.openxmlformats.org/officeDocument/2006/relationships/oleObject" Target="embeddings/oleObject240.bin"/><Relationship Id="rId518" Type="http://schemas.openxmlformats.org/officeDocument/2006/relationships/image" Target="media/image255.wmf"/><Relationship Id="rId539" Type="http://schemas.openxmlformats.org/officeDocument/2006/relationships/oleObject" Target="embeddings/oleObject269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oleObject" Target="embeddings/oleObject159.bin"/><Relationship Id="rId343" Type="http://schemas.openxmlformats.org/officeDocument/2006/relationships/oleObject" Target="embeddings/oleObject170.bin"/><Relationship Id="rId364" Type="http://schemas.openxmlformats.org/officeDocument/2006/relationships/image" Target="media/image179.wmf"/><Relationship Id="rId550" Type="http://schemas.openxmlformats.org/officeDocument/2006/relationships/image" Target="media/image27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2.wmf"/><Relationship Id="rId431" Type="http://schemas.openxmlformats.org/officeDocument/2006/relationships/oleObject" Target="embeddings/oleObject214.bin"/><Relationship Id="rId452" Type="http://schemas.openxmlformats.org/officeDocument/2006/relationships/image" Target="media/image223.wmf"/><Relationship Id="rId473" Type="http://schemas.openxmlformats.org/officeDocument/2006/relationships/oleObject" Target="embeddings/oleObject235.bin"/><Relationship Id="rId494" Type="http://schemas.openxmlformats.org/officeDocument/2006/relationships/image" Target="media/image244.wmf"/><Relationship Id="rId508" Type="http://schemas.openxmlformats.org/officeDocument/2006/relationships/oleObject" Target="embeddings/oleObject253.bin"/><Relationship Id="rId529" Type="http://schemas.openxmlformats.org/officeDocument/2006/relationships/oleObject" Target="embeddings/oleObject264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4.bin"/><Relationship Id="rId333" Type="http://schemas.openxmlformats.org/officeDocument/2006/relationships/oleObject" Target="embeddings/oleObject165.bin"/><Relationship Id="rId354" Type="http://schemas.openxmlformats.org/officeDocument/2006/relationships/image" Target="media/image174.wmf"/><Relationship Id="rId540" Type="http://schemas.openxmlformats.org/officeDocument/2006/relationships/image" Target="media/image266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6.bin"/><Relationship Id="rId396" Type="http://schemas.openxmlformats.org/officeDocument/2006/relationships/image" Target="media/image195.wmf"/><Relationship Id="rId561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400" Type="http://schemas.openxmlformats.org/officeDocument/2006/relationships/image" Target="media/image197.wmf"/><Relationship Id="rId421" Type="http://schemas.openxmlformats.org/officeDocument/2006/relationships/oleObject" Target="embeddings/oleObject209.bin"/><Relationship Id="rId442" Type="http://schemas.openxmlformats.org/officeDocument/2006/relationships/image" Target="media/image218.wmf"/><Relationship Id="rId463" Type="http://schemas.openxmlformats.org/officeDocument/2006/relationships/oleObject" Target="embeddings/oleObject230.bin"/><Relationship Id="rId484" Type="http://schemas.openxmlformats.org/officeDocument/2006/relationships/image" Target="media/image239.wmf"/><Relationship Id="rId519" Type="http://schemas.openxmlformats.org/officeDocument/2006/relationships/oleObject" Target="embeddings/oleObject259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image" Target="media/image159.wmf"/><Relationship Id="rId344" Type="http://schemas.openxmlformats.org/officeDocument/2006/relationships/image" Target="media/image169.wmf"/><Relationship Id="rId530" Type="http://schemas.openxmlformats.org/officeDocument/2006/relationships/image" Target="media/image26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1.bin"/><Relationship Id="rId386" Type="http://schemas.openxmlformats.org/officeDocument/2006/relationships/image" Target="media/image190.wmf"/><Relationship Id="rId551" Type="http://schemas.openxmlformats.org/officeDocument/2006/relationships/oleObject" Target="embeddings/oleObject275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4.bin"/><Relationship Id="rId432" Type="http://schemas.openxmlformats.org/officeDocument/2006/relationships/image" Target="media/image213.wmf"/><Relationship Id="rId453" Type="http://schemas.openxmlformats.org/officeDocument/2006/relationships/oleObject" Target="embeddings/oleObject225.bin"/><Relationship Id="rId474" Type="http://schemas.openxmlformats.org/officeDocument/2006/relationships/image" Target="media/image234.wmf"/><Relationship Id="rId509" Type="http://schemas.openxmlformats.org/officeDocument/2006/relationships/oleObject" Target="embeddings/oleObject254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4.wmf"/><Relationship Id="rId495" Type="http://schemas.openxmlformats.org/officeDocument/2006/relationships/oleObject" Target="embeddings/oleObject24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6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7.bin"/><Relationship Id="rId520" Type="http://schemas.openxmlformats.org/officeDocument/2006/relationships/image" Target="media/image256.wmf"/><Relationship Id="rId541" Type="http://schemas.openxmlformats.org/officeDocument/2006/relationships/oleObject" Target="embeddings/oleObject270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9.bin"/><Relationship Id="rId422" Type="http://schemas.openxmlformats.org/officeDocument/2006/relationships/image" Target="media/image208.wmf"/><Relationship Id="rId443" Type="http://schemas.openxmlformats.org/officeDocument/2006/relationships/oleObject" Target="embeddings/oleObject220.bin"/><Relationship Id="rId464" Type="http://schemas.openxmlformats.org/officeDocument/2006/relationships/image" Target="media/image229.wmf"/><Relationship Id="rId303" Type="http://schemas.openxmlformats.org/officeDocument/2006/relationships/oleObject" Target="embeddings/oleObject149.bin"/><Relationship Id="rId485" Type="http://schemas.openxmlformats.org/officeDocument/2006/relationships/oleObject" Target="embeddings/oleObject241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2.bin"/><Relationship Id="rId510" Type="http://schemas.openxmlformats.org/officeDocument/2006/relationships/image" Target="media/image251.wmf"/><Relationship Id="rId552" Type="http://schemas.openxmlformats.org/officeDocument/2006/relationships/image" Target="media/image27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3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454" Type="http://schemas.openxmlformats.org/officeDocument/2006/relationships/image" Target="media/image224.wmf"/><Relationship Id="rId496" Type="http://schemas.openxmlformats.org/officeDocument/2006/relationships/image" Target="media/image245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5.bin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521" Type="http://schemas.openxmlformats.org/officeDocument/2006/relationships/oleObject" Target="embeddings/oleObject260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10.bin"/><Relationship Id="rId258" Type="http://schemas.openxmlformats.org/officeDocument/2006/relationships/image" Target="media/image127.wmf"/><Relationship Id="rId465" Type="http://schemas.openxmlformats.org/officeDocument/2006/relationships/oleObject" Target="embeddings/oleObject231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0.wmf"/><Relationship Id="rId367" Type="http://schemas.openxmlformats.org/officeDocument/2006/relationships/oleObject" Target="embeddings/oleObject182.bin"/><Relationship Id="rId532" Type="http://schemas.openxmlformats.org/officeDocument/2006/relationships/image" Target="media/image262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36" Type="http://schemas.openxmlformats.org/officeDocument/2006/relationships/image" Target="media/image165.wmf"/><Relationship Id="rId501" Type="http://schemas.openxmlformats.org/officeDocument/2006/relationships/oleObject" Target="embeddings/oleObject249.bin"/><Relationship Id="rId543" Type="http://schemas.openxmlformats.org/officeDocument/2006/relationships/oleObject" Target="embeddings/oleObject271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200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445" Type="http://schemas.openxmlformats.org/officeDocument/2006/relationships/oleObject" Target="embeddings/oleObject221.bin"/><Relationship Id="rId487" Type="http://schemas.openxmlformats.org/officeDocument/2006/relationships/oleObject" Target="embeddings/oleObject242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2.bin"/><Relationship Id="rId512" Type="http://schemas.openxmlformats.org/officeDocument/2006/relationships/image" Target="media/image252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3.bin"/><Relationship Id="rId554" Type="http://schemas.openxmlformats.org/officeDocument/2006/relationships/image" Target="media/image273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498" Type="http://schemas.openxmlformats.org/officeDocument/2006/relationships/image" Target="media/image246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316" Type="http://schemas.openxmlformats.org/officeDocument/2006/relationships/oleObject" Target="embeddings/oleObject156.bin"/><Relationship Id="rId523" Type="http://schemas.openxmlformats.org/officeDocument/2006/relationships/oleObject" Target="embeddings/oleObject261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image" Target="media/image176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11.bin"/><Relationship Id="rId467" Type="http://schemas.openxmlformats.org/officeDocument/2006/relationships/oleObject" Target="embeddings/oleObject232.bin"/><Relationship Id="rId271" Type="http://schemas.openxmlformats.org/officeDocument/2006/relationships/oleObject" Target="embeddings/oleObject133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1.wmf"/><Relationship Id="rId369" Type="http://schemas.openxmlformats.org/officeDocument/2006/relationships/oleObject" Target="embeddings/oleObject183.bin"/><Relationship Id="rId534" Type="http://schemas.openxmlformats.org/officeDocument/2006/relationships/image" Target="media/image263.wmf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240" Type="http://schemas.openxmlformats.org/officeDocument/2006/relationships/image" Target="media/image118.wmf"/><Relationship Id="rId478" Type="http://schemas.openxmlformats.org/officeDocument/2006/relationships/image" Target="media/image236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38" Type="http://schemas.openxmlformats.org/officeDocument/2006/relationships/image" Target="media/image166.wmf"/><Relationship Id="rId503" Type="http://schemas.openxmlformats.org/officeDocument/2006/relationships/oleObject" Target="embeddings/oleObject250.bin"/><Relationship Id="rId545" Type="http://schemas.openxmlformats.org/officeDocument/2006/relationships/oleObject" Target="embeddings/oleObject272.bin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2.bin"/><Relationship Id="rId251" Type="http://schemas.openxmlformats.org/officeDocument/2006/relationships/oleObject" Target="embeddings/oleObject123.bin"/><Relationship Id="rId489" Type="http://schemas.openxmlformats.org/officeDocument/2006/relationships/oleObject" Target="embeddings/oleObject243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3.bin"/><Relationship Id="rId514" Type="http://schemas.openxmlformats.org/officeDocument/2006/relationships/image" Target="media/image253.wmf"/><Relationship Id="rId556" Type="http://schemas.openxmlformats.org/officeDocument/2006/relationships/image" Target="media/image274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220" Type="http://schemas.openxmlformats.org/officeDocument/2006/relationships/image" Target="media/image108.wmf"/><Relationship Id="rId458" Type="http://schemas.openxmlformats.org/officeDocument/2006/relationships/image" Target="media/image226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318" Type="http://schemas.openxmlformats.org/officeDocument/2006/relationships/oleObject" Target="embeddings/oleObject157.bin"/><Relationship Id="rId525" Type="http://schemas.openxmlformats.org/officeDocument/2006/relationships/oleObject" Target="embeddings/oleObject26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6D84B-0C10-4C7A-8FCC-11FA3313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15</Pages>
  <Words>3150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Krzysiek</cp:lastModifiedBy>
  <cp:revision>4</cp:revision>
  <dcterms:created xsi:type="dcterms:W3CDTF">2012-04-03T12:55:00Z</dcterms:created>
  <dcterms:modified xsi:type="dcterms:W3CDTF">2012-04-03T13:15:00Z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</Properties>
</file>